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FFA6" w14:textId="742C78A4" w:rsidR="00973FFE" w:rsidRPr="000B2C6F" w:rsidRDefault="009F7B41" w:rsidP="00B3582F">
      <w:pPr>
        <w:ind w:right="118"/>
        <w:jc w:val="left"/>
        <w:rPr>
          <w:rFonts w:ascii="HGP創英角ﾎﾟｯﾌﾟ体" w:eastAsia="HGP創英角ﾎﾟｯﾌﾟ体" w:hAnsi="HGP創英角ﾎﾟｯﾌﾟ体"/>
          <w:sz w:val="24"/>
        </w:rPr>
      </w:pPr>
      <w:r>
        <w:rPr>
          <w:noProof/>
        </w:rPr>
        <mc:AlternateContent>
          <mc:Choice Requires="wps">
            <w:drawing>
              <wp:anchor distT="0" distB="0" distL="114300" distR="114300" simplePos="0" relativeHeight="251657216" behindDoc="0" locked="0" layoutInCell="1" allowOverlap="1" wp14:anchorId="3A57FDA2" wp14:editId="212A9D49">
                <wp:simplePos x="0" y="0"/>
                <wp:positionH relativeFrom="margin">
                  <wp:align>right</wp:align>
                </wp:positionH>
                <wp:positionV relativeFrom="paragraph">
                  <wp:posOffset>355600</wp:posOffset>
                </wp:positionV>
                <wp:extent cx="6648450" cy="698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6648450" cy="698500"/>
                        </a:xfrm>
                        <a:prstGeom prst="rect">
                          <a:avLst/>
                        </a:prstGeom>
                        <a:noFill/>
                        <a:ln>
                          <a:noFill/>
                        </a:ln>
                        <a:effectLst/>
                      </wps:spPr>
                      <wps:txbx>
                        <w:txbxContent>
                          <w:p w14:paraId="28F6F2D4" w14:textId="2EDA91BC" w:rsidR="00973FFE" w:rsidRPr="00BB431E" w:rsidRDefault="00973FFE" w:rsidP="00794344">
                            <w:pPr>
                              <w:rPr>
                                <w:rFonts w:ascii="HGP創英角ﾎﾟｯﾌﾟ体" w:eastAsia="HGP創英角ﾎﾟｯﾌﾟ体" w:hAnsi="HGP創英角ﾎﾟｯﾌﾟ体"/>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対人援助</w:t>
                            </w:r>
                            <w: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職</w:t>
                            </w:r>
                            <w:r w:rsidR="000B2C6F" w:rsidRPr="000B2C6F">
                              <w:rPr>
                                <w:rFonts w:ascii="HGP創英角ﾎﾟｯﾌﾟ体" w:eastAsia="HGP創英角ﾎﾟｯﾌﾟ体" w:hAnsi="HGP創英角ﾎﾟｯﾌﾟ体" w:hint="eastAsia"/>
                                <w:b/>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15ADD" w:rsidRPr="00BB431E">
                              <w:rPr>
                                <w:rFonts w:ascii="HGP創英角ﾎﾟｯﾌﾟ体" w:eastAsia="HGP創英角ﾎﾟｯﾌﾟ体" w:hAnsi="HGP創英角ﾎﾟｯﾌﾟ体" w:hint="eastAsia"/>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アセスメント</w:t>
                            </w:r>
                            <w:r w:rsidR="00BB431E" w:rsidRPr="003A509E">
                              <w:rPr>
                                <w:rFonts w:ascii="HGP創英角ﾎﾟｯﾌﾟ体" w:eastAsia="HGP創英角ﾎﾟｯﾌﾟ体" w:hAnsi="HGP創英角ﾎﾟｯﾌﾟ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w:t>
                            </w:r>
                            <w:r w:rsidR="00B73C66" w:rsidRPr="003A509E">
                              <w:rPr>
                                <w:rFonts w:ascii="HGP創英角ﾎﾟｯﾌﾟ体" w:eastAsia="HGP創英角ﾎﾟｯﾌﾟ体" w:hAnsi="HGP創英角ﾎﾟｯﾌﾟ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7FDA2" id="_x0000_t202" coordsize="21600,21600" o:spt="202" path="m,l,21600r21600,l21600,xe">
                <v:stroke joinstyle="miter"/>
                <v:path gradientshapeok="t" o:connecttype="rect"/>
              </v:shapetype>
              <v:shape id="テキスト ボックス 1" o:spid="_x0000_s1026" type="#_x0000_t202" style="position:absolute;margin-left:472.3pt;margin-top:28pt;width:523.5pt;height: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9SQIAAGUEAAAOAAAAZHJzL2Uyb0RvYy54bWysVE2O2jAU3lfqHSzvS2AEFCLCiM6IqhKa&#10;GYmpZm0cByLFfq5tSOgSpKqH6BWqrnueXKTPTmDotKuqG+f9+f1833Mm15UsyE4Ym4NKaK/TpUQo&#10;Dmmu1gn9+Dh/M6LEOqZSVoASCd0LS6+nr19NSh2LK9hAkQpDMImycakTunFOx1Fk+UZIZjughUJn&#10;BkYyh6pZR6lhJWaXRXTV7Q6jEkyqDXBhLVpvGyedhvxZJri7zzIrHCkSir25cJpwrvwZTScsXhum&#10;Nzlv22D/0IVkucKi51S3zDGyNfkfqWTODVjIXIeDjCDLci7CDDhNr/timuWGaRFmQXCsPsNk/19a&#10;frd7MCRPkTtKFJNIUX38Uh++14ef9fErqY/f6uOxPvxAnfQ8XKW2Md5aarznqndQ+aut3aLRo1Bl&#10;RvovzkfQj8Dvz2CLyhGOxuGwP+oP0MXRNxyPBt3ARvR8Wxvr3guQxAsJNUhmwJjtFtZhRQw9hfhi&#10;CuZ5UQRCC/WbAQMbiwgb0d72gzQNe8lVq6qdYgXpHocz0GyL1XyeYwcLZt0DM7ge2DSuvLvHIyug&#10;TCi0EiUbMJ//ZvfxyBp6KSlx3RJqP22ZEZQUHxTy+bZ/NR7gfgZlNBpjCXPpWF041FbeAO4zMoa9&#10;BdGHu+IkZgbkE76Lma+JLqY4Vk6oO4k3rnkC+K64mM1CEO6jZm6hlpr71B5Aj+5j9cSMbilwSN4d&#10;nNaSxS+YaGIb6GdbB1keaPLwNpgiZ17BXQ7ste/OP5ZLPUQ9/x2mvwAAAP//AwBQSwMEFAAGAAgA&#10;AAAhAEbG1EjcAAAACAEAAA8AAABkcnMvZG93bnJldi54bWxMT01PwzAMvSPxHyIjcWMJiAVUmk4d&#10;EiBxYRto2jFtTFvROFWTbYVfj3eCk5/9rPeRLybfiwOOsQtk4HqmQCDVwXXUGPh4f7q6BxGTJWf7&#10;QGjgGyMsivOz3GYuHGmNh01qBItQzKyBNqUhkzLWLXobZ2FAYu4zjN4mXsdGutEeWdz38kYpLb3t&#10;iB1aO+Bji/XXZu8N/HSxfFm9LVO1nO+e1epVx22pjbm8mMoHEAmn9PcMp/gcHQrOVIU9uSh6A1wk&#10;GZhrnidW3d4xqhhpPskil/8LFL8AAAD//wMAUEsBAi0AFAAGAAgAAAAhALaDOJL+AAAA4QEAABMA&#10;AAAAAAAAAAAAAAAAAAAAAFtDb250ZW50X1R5cGVzXS54bWxQSwECLQAUAAYACAAAACEAOP0h/9YA&#10;AACUAQAACwAAAAAAAAAAAAAAAAAvAQAAX3JlbHMvLnJlbHNQSwECLQAUAAYACAAAACEA8ZXkvUkC&#10;AABlBAAADgAAAAAAAAAAAAAAAAAuAgAAZHJzL2Uyb0RvYy54bWxQSwECLQAUAAYACAAAACEARsbU&#10;SNwAAAAIAQAADwAAAAAAAAAAAAAAAACjBAAAZHJzL2Rvd25yZXYueG1sUEsFBgAAAAAEAAQA8wAA&#10;AKwFAAAAAA==&#10;" filled="f" stroked="f">
                <v:textbox inset="5.85pt,.7pt,5.85pt,.7pt">
                  <w:txbxContent>
                    <w:p w14:paraId="28F6F2D4" w14:textId="2EDA91BC" w:rsidR="00973FFE" w:rsidRPr="00BB431E" w:rsidRDefault="00973FFE" w:rsidP="00794344">
                      <w:pPr>
                        <w:rPr>
                          <w:rFonts w:ascii="HGP創英角ﾎﾟｯﾌﾟ体" w:eastAsia="HGP創英角ﾎﾟｯﾌﾟ体" w:hAnsi="HGP創英角ﾎﾟｯﾌﾟ体"/>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対人援助</w:t>
                      </w:r>
                      <w: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職</w:t>
                      </w:r>
                      <w:r w:rsidR="000B2C6F" w:rsidRPr="000B2C6F">
                        <w:rPr>
                          <w:rFonts w:ascii="HGP創英角ﾎﾟｯﾌﾟ体" w:eastAsia="HGP創英角ﾎﾟｯﾌﾟ体" w:hAnsi="HGP創英角ﾎﾟｯﾌﾟ体" w:hint="eastAsia"/>
                          <w:b/>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15ADD" w:rsidRPr="00BB431E">
                        <w:rPr>
                          <w:rFonts w:ascii="HGP創英角ﾎﾟｯﾌﾟ体" w:eastAsia="HGP創英角ﾎﾟｯﾌﾟ体" w:hAnsi="HGP創英角ﾎﾟｯﾌﾟ体" w:hint="eastAsia"/>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アセスメント</w:t>
                      </w:r>
                      <w:r w:rsidR="00BB431E" w:rsidRPr="003A509E">
                        <w:rPr>
                          <w:rFonts w:ascii="HGP創英角ﾎﾟｯﾌﾟ体" w:eastAsia="HGP創英角ﾎﾟｯﾌﾟ体" w:hAnsi="HGP創英角ﾎﾟｯﾌﾟ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w:t>
                      </w:r>
                      <w:r w:rsidR="00B73C66" w:rsidRPr="003A509E">
                        <w:rPr>
                          <w:rFonts w:ascii="HGP創英角ﾎﾟｯﾌﾟ体" w:eastAsia="HGP創英角ﾎﾟｯﾌﾟ体" w:hAnsi="HGP創英角ﾎﾟｯﾌﾟ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p>
                  </w:txbxContent>
                </v:textbox>
                <w10:wrap anchorx="margin"/>
              </v:shape>
            </w:pict>
          </mc:Fallback>
        </mc:AlternateContent>
      </w:r>
      <w:r>
        <w:rPr>
          <w:rFonts w:ascii="HGP創英角ﾎﾟｯﾌﾟ体" w:eastAsia="HGP創英角ﾎﾟｯﾌﾟ体" w:hAnsi="HGP創英角ﾎﾟｯﾌﾟ体" w:hint="eastAsia"/>
          <w:noProof/>
          <w:sz w:val="24"/>
        </w:rPr>
        <mc:AlternateContent>
          <mc:Choice Requires="wpg">
            <w:drawing>
              <wp:anchor distT="0" distB="0" distL="114300" distR="114300" simplePos="0" relativeHeight="251675647" behindDoc="1" locked="0" layoutInCell="1" allowOverlap="1" wp14:anchorId="17F79B40" wp14:editId="6ABE9BCF">
                <wp:simplePos x="0" y="0"/>
                <wp:positionH relativeFrom="column">
                  <wp:posOffset>-1714500</wp:posOffset>
                </wp:positionH>
                <wp:positionV relativeFrom="paragraph">
                  <wp:posOffset>-1555750</wp:posOffset>
                </wp:positionV>
                <wp:extent cx="13080365" cy="10102850"/>
                <wp:effectExtent l="0" t="0" r="6985" b="0"/>
                <wp:wrapNone/>
                <wp:docPr id="19" name="グループ化 19"/>
                <wp:cNvGraphicFramePr/>
                <a:graphic xmlns:a="http://schemas.openxmlformats.org/drawingml/2006/main">
                  <a:graphicData uri="http://schemas.microsoft.com/office/word/2010/wordprocessingGroup">
                    <wpg:wgp>
                      <wpg:cNvGrpSpPr/>
                      <wpg:grpSpPr>
                        <a:xfrm>
                          <a:off x="0" y="0"/>
                          <a:ext cx="13080365" cy="10102850"/>
                          <a:chOff x="0" y="-394868"/>
                          <a:chExt cx="13081378" cy="11672468"/>
                        </a:xfrm>
                      </wpg:grpSpPr>
                      <wps:wsp>
                        <wps:cNvPr id="20" name="円/楕円 20"/>
                        <wps:cNvSpPr/>
                        <wps:spPr>
                          <a:xfrm>
                            <a:off x="0" y="1828800"/>
                            <a:ext cx="10435590" cy="9448800"/>
                          </a:xfrm>
                          <a:prstGeom prst="ellipse">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rgbClr val="70AD47">
                                  <a:lumMod val="60000"/>
                                  <a:lumOff val="4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2157984" y="0"/>
                            <a:ext cx="9448165" cy="10350500"/>
                          </a:xfrm>
                          <a:prstGeom prst="ellipse">
                            <a:avLst/>
                          </a:prstGeom>
                          <a:gradFill rotWithShape="1">
                            <a:gsLst>
                              <a:gs pos="0">
                                <a:sysClr val="window" lastClr="FFFFFF">
                                  <a:tint val="93000"/>
                                  <a:satMod val="150000"/>
                                  <a:shade val="98000"/>
                                  <a:lumMod val="102000"/>
                                </a:sysClr>
                              </a:gs>
                              <a:gs pos="66000">
                                <a:sysClr val="window" lastClr="FFFFFF">
                                  <a:tint val="98000"/>
                                  <a:satMod val="130000"/>
                                  <a:shade val="90000"/>
                                  <a:lumMod val="103000"/>
                                </a:sysClr>
                              </a:gs>
                              <a:gs pos="100000">
                                <a:srgbClr val="70AD47">
                                  <a:lumMod val="40000"/>
                                  <a:lumOff val="6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3633213" y="-394868"/>
                            <a:ext cx="9448165" cy="9911715"/>
                          </a:xfrm>
                          <a:prstGeom prst="ellipse">
                            <a:avLst/>
                          </a:prstGeom>
                          <a:gradFill rotWithShape="1">
                            <a:gsLst>
                              <a:gs pos="0">
                                <a:sysClr val="window" lastClr="FFFFFF">
                                  <a:tint val="93000"/>
                                  <a:satMod val="150000"/>
                                  <a:shade val="98000"/>
                                  <a:lumMod val="102000"/>
                                </a:sysClr>
                              </a:gs>
                              <a:gs pos="81000">
                                <a:sysClr val="window" lastClr="FFFFFF">
                                  <a:tint val="98000"/>
                                  <a:satMod val="130000"/>
                                  <a:shade val="90000"/>
                                  <a:lumMod val="103000"/>
                                </a:sysClr>
                              </a:gs>
                              <a:gs pos="100000">
                                <a:srgbClr val="70AD47">
                                  <a:lumMod val="20000"/>
                                  <a:lumOff val="8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637E5E" id="グループ化 19" o:spid="_x0000_s1026" style="position:absolute;left:0;text-align:left;margin-left:-135pt;margin-top:-122.5pt;width:1029.95pt;height:795.5pt;z-index:-251640833;mso-width-relative:margin;mso-height-relative:margin" coordorigin=",-3948" coordsize="130813,11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F7SAQAAEoSAAAOAAAAZHJzL2Uyb0RvYy54bWzsWM1uGzcQvhfoOxC8x/sraSVYDgS7Ngq4&#10;iQGn8Jnmcn8ALsmSlCX3WAM55drmCXLqpQ/QtzHS5+iQ+yPJdgvYBYqglQ4rcjgcznyc+cjdw9fr&#10;hqMbpk0txRxHByFGTFCZ16Kc4+/fnb7KMDKWiJxwKdgc3zKDXx99/dXhSs1YLCvJc6YRGBFmtlJz&#10;XFmrZkFgaMUaYg6kYgIGC6kbYqGryyDXZAXWGx7EYTgOVlLnSkvKjAHpSTuIj7z9omDUvi0Kwyzi&#10;cwy+Wf/U/nntnsHRIZmVmqiqpp0b5AVeNKQWsOhg6oRYgpa6fmSqqamWRhb2gMomkEVRU+ZjgGii&#10;8EE0Z1oulY+lnK1KNcAE0D7A6cVm6ZubC43qHPZuipEgDezR/U+/3d/9en/3+/3dx88ffkEwAjCt&#10;VDkD7TOtLtWF7gRl23ORrwvduH+ICa09wLcDwGxtEQVhlIRZmIxHGFEYjCDiOBt1m0Ar2KnNzFfJ&#10;NM3GWbtBtPpmy0KUTCCrvIVoPInTVivoXQicp4NjKwWJZTbYmX+G3WVFFPNbYhwaHXYxpFaL3ef3&#10;74M/Pv0MfwiEHiWvOGBmZgbg+0vAoizOsrCDZIAtTJPRaAqLuKCnadqrDDGTmdLGnjHZINeYY8Z5&#10;rYzzlMzIzbmx4Apo91pODFmfn9acIy3tVW0rHxrsip9TGpjjtQxSEkALvdjcmmOu0Q2BcoIqzOUK&#10;I06MBeEcn/qf17O1sK3WNAn7cAyx38m8FUcjEHdhmorkrNOG2DspXzYb7RBq3cshhtYHH05ptl1s&#10;TTrJC9zcLLzjpvP+CTc30l03+2D/zs3ITe7g1OX1gOckXJykEw/fttHxzlquRjz6aS92S7VmBkhA&#10;NOwfrwUijoxHfgbkkKGEMyj4Hs8+DxxwXKDVHI8TKEpECfBxwYmFZqNgghElRoSXQPTUau+okC6D&#10;ILfa1DohpmrdM5LXeVu8TW2B4nndzLEDedhHLtw05km6S1BXrG15uNa1zG+hwCA9nbPIKHpaQ3Kf&#10;Q75dEA00DUI4euxbeBRcguOya2FUSf3jU3KnDwwAoxitgPYhqh+WRDNI428FpPk0SlMwa30nHU1i&#10;6OjtkevtEbFsjiWUQuS9802nb3nfLLRsruCEWrhVYYgICmu3+HWdY9seR3DGUbZYeDU4GxSx5+JS&#10;0b4gXeW+W18RrboKt8AOb2TPR4+qvNV1CAu5WFpZ1J4CNrhCtnTc6Lj93yBJQOkxSUbPIsk4Gk2m&#10;WYrR47PF0WK0OVoghYEPnHGohv5s6unvf0ySY8cnL+XyL5YkBzYECls2A0kO3LknyafIcE+SnlC/&#10;KJKMnyLJ+FkkmYyTJI4ST5I71+j+PrlDldNpFE2i0Z4p3aXJpULZ3Xgzd1H7zzGlu0h3F9ptpvQ3&#10;sy4H9tfJ/XXy4Uvjs66T/g0cPli0LyTtxxX3RWS776+fm09AR38CAAD//wMAUEsDBBQABgAIAAAA&#10;IQAjTxuX4wAAAA8BAAAPAAAAZHJzL2Rvd25yZXYueG1sTI/NasMwEITvhb6D2EJvieT8x7UcQkh6&#10;CoUmhdLbxtrYJpZkLMV23r7yqb19ww6zM8mm1xVrqXGlNRKisQBGJrOqNLmEr/NhtALmPBqFlTUk&#10;4UEONunzU4Kxsp35pPbkcxZCjItRQuF9HXPusoI0urGtyYTb1TYafZBNzlWDXQjXFZ8IseAaSxM+&#10;FFjTrqDsdrprCe8ddttptG+Pt+vu8XOef3wfI5Ly9aXfvgHz1Ps/Mwz1Q3VIQ6eLvRvlWCVhNFmK&#10;MMYPNJsHGjzL1XoN7BJoOlsI4GnC/+9IfwEAAP//AwBQSwECLQAUAAYACAAAACEAtoM4kv4AAADh&#10;AQAAEwAAAAAAAAAAAAAAAAAAAAAAW0NvbnRlbnRfVHlwZXNdLnhtbFBLAQItABQABgAIAAAAIQA4&#10;/SH/1gAAAJQBAAALAAAAAAAAAAAAAAAAAC8BAABfcmVscy8ucmVsc1BLAQItABQABgAIAAAAIQAT&#10;ebF7SAQAAEoSAAAOAAAAAAAAAAAAAAAAAC4CAABkcnMvZTJvRG9jLnhtbFBLAQItABQABgAIAAAA&#10;IQAjTxuX4wAAAA8BAAAPAAAAAAAAAAAAAAAAAKIGAABkcnMvZG93bnJldi54bWxQSwUGAAAAAAQA&#10;BADzAAAAsgcAAAAA&#10;">
                <v:oval id="円/楕円 20" o:spid="_x0000_s1027" style="position:absolute;top:18288;width:104355;height:94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R+wAAAANsAAAAPAAAAZHJzL2Rvd25yZXYueG1sRE9Na8JA&#10;EL0X/A/LCN7qRsFWYjaigrYHoRr1PmTHJJidDdlNTP+9eyj0+HjfyXowteipdZVlBbNpBII4t7ri&#10;QsH1sn9fgnAeWWNtmRT8koN1OnpLMNb2yWfqM1+IEMIuRgWl900spctLMuimtiEO3N22Bn2AbSF1&#10;i88Qbmo5j6IPabDi0FBiQ7uS8kfWGQXNwvFebrPoctodu8/DD5/k7UupyXjYrEB4Gvy/+M/9rRXM&#10;w/rwJfwAmb4AAAD//wMAUEsBAi0AFAAGAAgAAAAhANvh9svuAAAAhQEAABMAAAAAAAAAAAAAAAAA&#10;AAAAAFtDb250ZW50X1R5cGVzXS54bWxQSwECLQAUAAYACAAAACEAWvQsW78AAAAVAQAACwAAAAAA&#10;AAAAAAAAAAAfAQAAX3JlbHMvLnJlbHNQSwECLQAUAAYACAAAACEAOoJUfsAAAADbAAAADwAAAAAA&#10;AAAAAAAAAAAHAgAAZHJzL2Rvd25yZXYueG1sUEsFBgAAAAADAAMAtwAAAPQCAAAAAA==&#10;" stroked="f" strokeweight=".5pt">
                  <v:fill color2="#a9d18e" rotate="t" colors="0 white;.5 #fbfbfb;1 #a9d18e" focus="100%" type="gradient">
                    <o:fill v:ext="view" type="gradientUnscaled"/>
                  </v:fill>
                  <v:stroke joinstyle="miter"/>
                </v:oval>
                <v:oval id="円/楕円 21" o:spid="_x0000_s1028" style="position:absolute;left:21579;width:94482;height:10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HxgAAANsAAAAPAAAAZHJzL2Rvd25yZXYueG1sRI9Ba8JA&#10;FITvBf/D8oTedJNItY1ZxbYUKihSq+DxkX0mwezbNLtq+u+7gtDjMDPfMNm8M7W4UOsqywriYQSC&#10;OLe64kLB7vtj8AzCeWSNtWVS8EsO5rPeQ4aptlf+osvWFyJA2KWooPS+SaV0eUkG3dA2xME72tag&#10;D7ItpG7xGuCmlkkUjaXBisNCiQ29lZSftmejoJ78rF42r8VhtB4txs3+/JTg+1Kpx363mILw1Pn/&#10;8L39qRUkMdy+hB8gZ38AAAD//wMAUEsBAi0AFAAGAAgAAAAhANvh9svuAAAAhQEAABMAAAAAAAAA&#10;AAAAAAAAAAAAAFtDb250ZW50X1R5cGVzXS54bWxQSwECLQAUAAYACAAAACEAWvQsW78AAAAVAQAA&#10;CwAAAAAAAAAAAAAAAAAfAQAAX3JlbHMvLnJlbHNQSwECLQAUAAYACAAAACEAlf8pB8YAAADbAAAA&#10;DwAAAAAAAAAAAAAAAAAHAgAAZHJzL2Rvd25yZXYueG1sUEsFBgAAAAADAAMAtwAAAPoCAAAAAA==&#10;" stroked="f" strokeweight=".5pt">
                  <v:fill color2="#c5e0b4" rotate="t" colors="0 white;43254f #fbfbfb;1 #c5e0b4" focus="100%" type="gradient">
                    <o:fill v:ext="view" type="gradientUnscaled"/>
                  </v:fill>
                  <v:stroke joinstyle="miter"/>
                </v:oval>
                <v:oval id="円/楕円 22" o:spid="_x0000_s1029" style="position:absolute;left:36332;top:-3948;width:94481;height:99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rdfwwAAANsAAAAPAAAAZHJzL2Rvd25yZXYueG1sRI9Pa8JA&#10;FMTvQr/D8gq96cZQ/BNdpVQKrTeten5mX5PQ7Nu4u03it3cFocdhZn7DLNe9qUVLzleWFYxHCQji&#10;3OqKCwWH74/hDIQPyBpry6TgSh7Wq6fBEjNtO95Ruw+FiBD2GSooQ2gyKX1ekkE/sg1x9H6sMxii&#10;dIXUDrsIN7VMk2QiDVYcF0ps6L2k/Hf/ZxRczttu/sWvxL49zcaO62myOSr18ty/LUAE6sN/+NH+&#10;1ArSFO5f4g+QqxsAAAD//wMAUEsBAi0AFAAGAAgAAAAhANvh9svuAAAAhQEAABMAAAAAAAAAAAAA&#10;AAAAAAAAAFtDb250ZW50X1R5cGVzXS54bWxQSwECLQAUAAYACAAAACEAWvQsW78AAAAVAQAACwAA&#10;AAAAAAAAAAAAAAAfAQAAX3JlbHMvLnJlbHNQSwECLQAUAAYACAAAACEAeza3X8MAAADbAAAADwAA&#10;AAAAAAAAAAAAAAAHAgAAZHJzL2Rvd25yZXYueG1sUEsFBgAAAAADAAMAtwAAAPcCAAAAAA==&#10;" stroked="f" strokeweight=".5pt">
                  <v:fill color2="#e2f0d9" rotate="t" colors="0 white;53084f #fbfbfb;1 #e2f0d9" focus="100%" type="gradient">
                    <o:fill v:ext="view" type="gradientUnscaled"/>
                  </v:fill>
                  <v:stroke joinstyle="miter"/>
                </v:oval>
              </v:group>
            </w:pict>
          </mc:Fallback>
        </mc:AlternateContent>
      </w:r>
      <w:r w:rsidR="000B2C6F">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86912" behindDoc="0" locked="0" layoutInCell="1" allowOverlap="1" wp14:anchorId="4ABE3C3C" wp14:editId="32233CDF">
                <wp:simplePos x="0" y="0"/>
                <wp:positionH relativeFrom="column">
                  <wp:posOffset>5248275</wp:posOffset>
                </wp:positionH>
                <wp:positionV relativeFrom="paragraph">
                  <wp:posOffset>-352425</wp:posOffset>
                </wp:positionV>
                <wp:extent cx="1714500" cy="676275"/>
                <wp:effectExtent l="57150" t="38100" r="57150" b="85725"/>
                <wp:wrapNone/>
                <wp:docPr id="10" name="角丸四角形 10"/>
                <wp:cNvGraphicFramePr/>
                <a:graphic xmlns:a="http://schemas.openxmlformats.org/drawingml/2006/main">
                  <a:graphicData uri="http://schemas.microsoft.com/office/word/2010/wordprocessingShape">
                    <wps:wsp>
                      <wps:cNvSpPr/>
                      <wps:spPr>
                        <a:xfrm>
                          <a:off x="0" y="0"/>
                          <a:ext cx="1714500" cy="676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182054AB" w14:textId="570B58C3" w:rsidR="00B3582F" w:rsidRDefault="001D067A" w:rsidP="008C185D">
                            <w:pPr>
                              <w:jc w:val="center"/>
                              <w:rPr>
                                <w:rFonts w:ascii="HGP創英角ﾎﾟｯﾌﾟ体" w:eastAsia="HGP創英角ﾎﾟｯﾌﾟ体" w:hAnsi="HGP創英角ﾎﾟｯﾌﾟ体"/>
                                <w:i/>
                                <w:sz w:val="24"/>
                              </w:rPr>
                            </w:pPr>
                            <w:r>
                              <w:rPr>
                                <w:rFonts w:ascii="HGP創英角ﾎﾟｯﾌﾟ体" w:eastAsia="HGP創英角ﾎﾟｯﾌﾟ体" w:hAnsi="HGP創英角ﾎﾟｯﾌﾟ体" w:hint="eastAsia"/>
                                <w:i/>
                                <w:sz w:val="24"/>
                              </w:rPr>
                              <w:t>研修</w:t>
                            </w:r>
                            <w:r w:rsidR="008C185D" w:rsidRPr="008C185D">
                              <w:rPr>
                                <w:rFonts w:ascii="HGP創英角ﾎﾟｯﾌﾟ体" w:eastAsia="HGP創英角ﾎﾟｯﾌﾟ体" w:hAnsi="HGP創英角ﾎﾟｯﾌﾟ体" w:hint="eastAsia"/>
                                <w:i/>
                                <w:sz w:val="24"/>
                              </w:rPr>
                              <w:t>会場＆オンライン</w:t>
                            </w:r>
                          </w:p>
                          <w:p w14:paraId="2B5CEC47" w14:textId="77777777" w:rsidR="008C185D" w:rsidRPr="008C185D" w:rsidRDefault="008C185D" w:rsidP="008C185D">
                            <w:pPr>
                              <w:jc w:val="center"/>
                              <w:rPr>
                                <w:rFonts w:ascii="HGP創英角ﾎﾟｯﾌﾟ体" w:eastAsia="HGP創英角ﾎﾟｯﾌﾟ体" w:hAnsi="HGP創英角ﾎﾟｯﾌﾟ体"/>
                                <w:i/>
                                <w:sz w:val="24"/>
                              </w:rPr>
                            </w:pPr>
                            <w:r w:rsidRPr="008C185D">
                              <w:rPr>
                                <w:rFonts w:ascii="HGP創英角ﾎﾟｯﾌﾟ体" w:eastAsia="HGP創英角ﾎﾟｯﾌﾟ体" w:hAnsi="HGP創英角ﾎﾟｯﾌﾟ体" w:hint="eastAsia"/>
                                <w:i/>
                                <w:sz w:val="24"/>
                              </w:rPr>
                              <w:t>同時開催！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E3C3C" id="角丸四角形 10" o:spid="_x0000_s1027" style="position:absolute;margin-left:413.25pt;margin-top:-27.75pt;width:13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PlgAIAADUFAAAOAAAAZHJzL2Uyb0RvYy54bWysVM1uEzEQviPxDpbvdLMhTSDqpopaFSFV&#10;bdUW9ex47WYlr8eMneyGx+DKjQuv0AtvQyUeg7F3k1alQgJx2R17vvn/xgeHbW3YWqGvwBY83xtw&#10;pqyEsrK3Bf9wffLqDWc+CFsKA1YVfKM8P5y9fHHQuKkawhJMqZCRE+unjSv4MgQ3zTIvl6oWfg+c&#10;sqTUgLUIdMTbrETRkPfaZMPBYJw1gKVDkMp7uj3ulHyW/GutZDjX2qvATMEpt5C+mL6L+M1mB2J6&#10;i8ItK9mnIf4hi1pUloLuXB2LINgKq99c1ZVE8KDDnoQ6A60rqVINVE0+eFLN1VI4lWqh5ni3a5P/&#10;f27l2foCWVXS7Kg9VtQ0o5/fPv+4u7v/8oWE++9fGWmoTY3zU0JfuQvsT57EWHOrsY5/qoa1qbWb&#10;XWtVG5iky3ySj/YHFEKSbjwZDyf70Wn2YO3Qh3cKahaFgiOsbHlJ80ttFetTHzr8FkfGMaUuiSSF&#10;jVExD2MvlaaaUi7xIrFJHRlka0E8EFIqG8Z9/ISOKF0ZszN8ncL+0bDHR1OVmPY3xjuLFBls2BnX&#10;lQV8LroJeZ+y7vDbDnR1xxaEdtF2w4zIeLOAckMDRuiY7508qai/p8KHC4FEdRoJrW84p4820BQc&#10;eomzJeCn5+4jnhhIWs4aWp2C+48rgYoz894SN9/mo1HctXQY7U+GdMDHmsVjjV3VR0BTyemhcDKJ&#10;ER/MVtQI9Q1t+TxGJZWwkmIXXAbcHo5Ct9L0Tkg1nycY7ZcT4dReORmdxz5H6ly3NwJdT7JA9DyD&#10;7ZqJ6ROaddhoaWG+CqCrxMGHvvYToN1MVO7fkbj8j88J9fDazX4BAAD//wMAUEsDBBQABgAIAAAA&#10;IQCTWU4O3wAAAAsBAAAPAAAAZHJzL2Rvd25yZXYueG1sTI9NS8NAEIbvgv9hGcFbu9tCao2ZFBHq&#10;KSC2Ra/b7DQJzc6G7KaN/no3J3ubj4d3nsk2o23FhXrfOEZYzBUI4tKZhiuEw347W4PwQbPRrWNC&#10;+CEPm/z+LtOpcVf+pMsuVCKGsE81Qh1Cl0rpy5qs9nPXEcfdyfVWh9j2lTS9vsZw28qlUitpdcPx&#10;Qq07equpPO8Gi/BbFZ05F8P7V0HbJ0v70/eBPxAfH8bXFxCBxvAPw6Qf1SGPTkc3sPGiRVgvV0lE&#10;EWZJEouJUM/T6IiQLBTIPJO3P+R/AAAA//8DAFBLAQItABQABgAIAAAAIQC2gziS/gAAAOEBAAAT&#10;AAAAAAAAAAAAAAAAAAAAAABbQ29udGVudF9UeXBlc10ueG1sUEsBAi0AFAAGAAgAAAAhADj9If/W&#10;AAAAlAEAAAsAAAAAAAAAAAAAAAAALwEAAF9yZWxzLy5yZWxzUEsBAi0AFAAGAAgAAAAhAGde8+WA&#10;AgAANQUAAA4AAAAAAAAAAAAAAAAALgIAAGRycy9lMm9Eb2MueG1sUEsBAi0AFAAGAAgAAAAhAJNZ&#10;Tg7fAAAACwEAAA8AAAAAAAAAAAAAAAAA2gQAAGRycy9kb3ducmV2LnhtbFBLBQYAAAAABAAEAPMA&#10;AADmBQAAAAA=&#10;" fillcolor="#77b64e [3033]" stroked="f">
                <v:fill color2="#6eaa46 [3177]" rotate="t" colors="0 #81b861;.5 #6fb242;1 #61a235" focus="100%" type="gradient">
                  <o:fill v:ext="view" type="gradientUnscaled"/>
                </v:fill>
                <v:shadow on="t" color="black" opacity="41287f" offset="0,1.5pt"/>
                <v:textbox>
                  <w:txbxContent>
                    <w:p w14:paraId="182054AB" w14:textId="570B58C3" w:rsidR="00B3582F" w:rsidRDefault="001D067A" w:rsidP="008C185D">
                      <w:pPr>
                        <w:jc w:val="center"/>
                        <w:rPr>
                          <w:rFonts w:ascii="HGP創英角ﾎﾟｯﾌﾟ体" w:eastAsia="HGP創英角ﾎﾟｯﾌﾟ体" w:hAnsi="HGP創英角ﾎﾟｯﾌﾟ体"/>
                          <w:i/>
                          <w:sz w:val="24"/>
                        </w:rPr>
                      </w:pPr>
                      <w:r>
                        <w:rPr>
                          <w:rFonts w:ascii="HGP創英角ﾎﾟｯﾌﾟ体" w:eastAsia="HGP創英角ﾎﾟｯﾌﾟ体" w:hAnsi="HGP創英角ﾎﾟｯﾌﾟ体" w:hint="eastAsia"/>
                          <w:i/>
                          <w:sz w:val="24"/>
                        </w:rPr>
                        <w:t>研修</w:t>
                      </w:r>
                      <w:r w:rsidR="008C185D" w:rsidRPr="008C185D">
                        <w:rPr>
                          <w:rFonts w:ascii="HGP創英角ﾎﾟｯﾌﾟ体" w:eastAsia="HGP創英角ﾎﾟｯﾌﾟ体" w:hAnsi="HGP創英角ﾎﾟｯﾌﾟ体" w:hint="eastAsia"/>
                          <w:i/>
                          <w:sz w:val="24"/>
                        </w:rPr>
                        <w:t>会場＆オンライン</w:t>
                      </w:r>
                    </w:p>
                    <w:p w14:paraId="2B5CEC47" w14:textId="77777777" w:rsidR="008C185D" w:rsidRPr="008C185D" w:rsidRDefault="008C185D" w:rsidP="008C185D">
                      <w:pPr>
                        <w:jc w:val="center"/>
                        <w:rPr>
                          <w:rFonts w:ascii="HGP創英角ﾎﾟｯﾌﾟ体" w:eastAsia="HGP創英角ﾎﾟｯﾌﾟ体" w:hAnsi="HGP創英角ﾎﾟｯﾌﾟ体"/>
                          <w:i/>
                          <w:sz w:val="24"/>
                        </w:rPr>
                      </w:pPr>
                      <w:r w:rsidRPr="008C185D">
                        <w:rPr>
                          <w:rFonts w:ascii="HGP創英角ﾎﾟｯﾌﾟ体" w:eastAsia="HGP創英角ﾎﾟｯﾌﾟ体" w:hAnsi="HGP創英角ﾎﾟｯﾌﾟ体" w:hint="eastAsia"/>
                          <w:i/>
                          <w:sz w:val="24"/>
                        </w:rPr>
                        <w:t>同時開催！</w:t>
                      </w:r>
                    </w:p>
                  </w:txbxContent>
                </v:textbox>
              </v:roundrect>
            </w:pict>
          </mc:Fallback>
        </mc:AlternateContent>
      </w:r>
      <w:r w:rsidR="00E10577">
        <w:rPr>
          <w:rFonts w:ascii="HGP創英角ﾎﾟｯﾌﾟ体" w:eastAsia="HGP創英角ﾎﾟｯﾌﾟ体" w:hAnsi="HGP創英角ﾎﾟｯﾌﾟ体" w:hint="eastAsia"/>
          <w:noProof/>
          <w:sz w:val="24"/>
        </w:rPr>
        <mc:AlternateContent>
          <mc:Choice Requires="wpg">
            <w:drawing>
              <wp:anchor distT="0" distB="0" distL="114300" distR="114300" simplePos="0" relativeHeight="251676159" behindDoc="1" locked="0" layoutInCell="1" allowOverlap="1" wp14:anchorId="04464F8F" wp14:editId="1866C9CA">
                <wp:simplePos x="0" y="0"/>
                <wp:positionH relativeFrom="column">
                  <wp:posOffset>-762000</wp:posOffset>
                </wp:positionH>
                <wp:positionV relativeFrom="paragraph">
                  <wp:posOffset>-6138672</wp:posOffset>
                </wp:positionV>
                <wp:extent cx="13154533" cy="11277600"/>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13154533" cy="11277600"/>
                          <a:chOff x="0" y="0"/>
                          <a:chExt cx="13154533" cy="11277600"/>
                        </a:xfrm>
                      </wpg:grpSpPr>
                      <wps:wsp>
                        <wps:cNvPr id="8" name="円/楕円 8"/>
                        <wps:cNvSpPr/>
                        <wps:spPr>
                          <a:xfrm>
                            <a:off x="0" y="1828800"/>
                            <a:ext cx="10435590" cy="9448800"/>
                          </a:xfrm>
                          <a:prstGeom prst="ellipse">
                            <a:avLst/>
                          </a:prstGeom>
                          <a:gradFill>
                            <a:gsLst>
                              <a:gs pos="0">
                                <a:schemeClr val="lt1">
                                  <a:tint val="93000"/>
                                  <a:satMod val="150000"/>
                                  <a:shade val="98000"/>
                                  <a:lumMod val="102000"/>
                                </a:schemeClr>
                              </a:gs>
                              <a:gs pos="50000">
                                <a:schemeClr val="lt1">
                                  <a:tint val="98000"/>
                                  <a:satMod val="130000"/>
                                  <a:shade val="90000"/>
                                  <a:lumMod val="103000"/>
                                </a:schemeClr>
                              </a:gs>
                              <a:gs pos="100000">
                                <a:schemeClr val="accent6">
                                  <a:lumMod val="60000"/>
                                  <a:lumOff val="40000"/>
                                </a:schemeClr>
                              </a:gs>
                            </a:gsLst>
                          </a:gradFill>
                          <a:ln>
                            <a:noFill/>
                          </a:ln>
                        </wps:spPr>
                        <wps:style>
                          <a:lnRef idx="1">
                            <a:schemeClr val="accent3"/>
                          </a:lnRef>
                          <a:fillRef idx="1003">
                            <a:schemeClr val="lt1"/>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2157984" y="0"/>
                            <a:ext cx="9448165" cy="10350500"/>
                          </a:xfrm>
                          <a:prstGeom prst="ellipse">
                            <a:avLst/>
                          </a:prstGeom>
                          <a:gradFill rotWithShape="1">
                            <a:gsLst>
                              <a:gs pos="0">
                                <a:sysClr val="window" lastClr="FFFFFF">
                                  <a:tint val="93000"/>
                                  <a:satMod val="150000"/>
                                  <a:shade val="98000"/>
                                  <a:lumMod val="102000"/>
                                </a:sysClr>
                              </a:gs>
                              <a:gs pos="66000">
                                <a:sysClr val="window" lastClr="FFFFFF">
                                  <a:tint val="98000"/>
                                  <a:satMod val="130000"/>
                                  <a:shade val="90000"/>
                                  <a:lumMod val="103000"/>
                                </a:sysClr>
                              </a:gs>
                              <a:gs pos="100000">
                                <a:schemeClr val="accent6">
                                  <a:lumMod val="40000"/>
                                  <a:lumOff val="60000"/>
                                </a:scheme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3706368" y="24384"/>
                            <a:ext cx="9448165" cy="9911715"/>
                          </a:xfrm>
                          <a:prstGeom prst="ellipse">
                            <a:avLst/>
                          </a:prstGeom>
                          <a:gradFill rotWithShape="1">
                            <a:gsLst>
                              <a:gs pos="0">
                                <a:sysClr val="window" lastClr="FFFFFF">
                                  <a:tint val="93000"/>
                                  <a:satMod val="150000"/>
                                  <a:shade val="98000"/>
                                  <a:lumMod val="102000"/>
                                </a:sysClr>
                              </a:gs>
                              <a:gs pos="81000">
                                <a:sysClr val="window" lastClr="FFFFFF">
                                  <a:tint val="98000"/>
                                  <a:satMod val="130000"/>
                                  <a:shade val="90000"/>
                                  <a:lumMod val="103000"/>
                                </a:sysClr>
                              </a:gs>
                              <a:gs pos="100000">
                                <a:schemeClr val="accent6">
                                  <a:lumMod val="20000"/>
                                  <a:lumOff val="80000"/>
                                </a:scheme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DFFC1D" id="グループ化 14" o:spid="_x0000_s1026" style="position:absolute;left:0;text-align:left;margin-left:-60pt;margin-top:-483.35pt;width:1035.8pt;height:888pt;z-index:-251640321" coordsize="131545,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U/vgQAAJsSAAAOAAAAZHJzL2Uyb0RvYy54bWzsWM1u4zYQvhfoOwi6N5Ysyz9ClEWQNEGB&#10;7W7QbJEzQ1E/KEWyJB0nPTbAnnpt+wQ99dIH6NsE2+foDCnJduIgyPbnsEgOMjWcIYcfZ76ZaP/V&#10;dcuDK6ZNI0UexntRGDBBZdGIKg+/fXfyxTwMjCWiIFwKloc3zISvDj7/bH+lMjaWteQF0wEsIky2&#10;UnlYW6uy0cjQmrXE7EnFBEyWUrfEwquuRoUmK1i95aNxFE1HK6kLpSVlxoD02E+GB279smTUvi1L&#10;w2zA8xB8s+6p3fMSn6ODfZJVmqi6oZ0b5CO8aEkjYNNhqWNiSbDUzYOl2oZqaWRp96hsR7IsG8rc&#10;GeA0cXTvNKdaLpU7S5WtKjXABNDew+mjl6Vvrs500BRwd5MwEKSFO7r78Y+729/vbv+8u/31w0+/&#10;BDADMK1UlYH2qVbn6kx3gsq/4cmvS93iL5wpuHYA3wwAs2sbUBDGSZxO0iQJAwqTcTyezaZRdwm0&#10;hpt6YEnrL5+0HfWbj9DHwaWVgpAya9TMP0PtvCaKucswiEOHGoS3B+3D+/ejv377GX6CuYfLqQ1Y&#10;mcwAbI8CFc/H83kPxQBXNEnSdAFxi3AtJpNeZTgxyZQ29pTJNsBBHjLOG2XQT5KRq9fGwkWBdq+F&#10;Yoj24qTh3I0NqPhBoCQgFDlLl37siOvgikDicBs7sW2E9ZJFEvXOGmK/loUXxymIu/s0NSlYpw0n&#10;66R82a61I8hgJwcPhy2dv5XZdMqvipJB61HH1lttOYb+7nBsLd12rD/eE47FaL8TMkIpE3bqYNtc&#10;GsK99wPEGPEO4Ukv3rkhCCt/UTjauD4uEBQh8Tr9RaME0qCPNjeyN5yhHhffsBJyHRNx1zV7nxOM&#10;XtjHaaNZCYuvDaMo2WWLIeLtOnW0ZI6A17a7DLc3HSzcxlLYwbhthNS7Fii+G3b2+j0A/tiIwKUs&#10;biBftfT0bxQ9aSBbXhNjz4gGvocMgxpm38Kj5HKVh7IbhUEt9Q+75KgPhAKzYbCC+pGH5vsl0SwM&#10;+FcCEmkRTyZYcNzLJJ2N4UVvzlxuzohleyQh02Koloq6Iepb3g9LLdsLKHWHuCtMEUFh7zykVvcv&#10;R9bXNSiWlB0eOjUoMorY1+Jc0f7SkQreXV8QrTrKsEA3b2RPbw9ow+vifQh5uLSybBynrHHt8Aaq&#10;xSLxP3BuDCg9IF0QQvzh/kDOT7PuOE5nizmUvIdFCnk2nqZdjYqSNAL+6YK7L3I9nz6fdTEKLxpb&#10;O7z7O+myG9N8i4ZvzMDB0PMUcgXRBUELwjw8cX8uI/5TXnY+OEbYJuUpUplPyOe7+e+z9GNuPp+i&#10;By4GDtyg6IG5n6BosGoE5Cc0aalbCrLVUMJZgRnpOXKbwwMgnCmEGUQc8kjJiYVhq8DAiArSm1fQ&#10;W2Om+yzs2N5X9WNial9DjORNgRuQrG0sdNW8afMQkR7C19cLT7Jdb4AZ4zuTdUa/MKVD+hNgyvEu&#10;phw/iymTWTRNptDnAlOOJwlwpguxvkfdYsvFIo5ncdpF+QtZDnw+Rxr6FMkSO/iur94kS8c6XRgM&#10;PftQRNb97AtZ3ms3X9rKvl3fbCvdP/bwBcRHkP9ag59YNt+dfjZ8Uzr4GwAA//8DAFBLAwQUAAYA&#10;CAAAACEAAgBTjeMAAAAOAQAADwAAAGRycy9kb3ducmV2LnhtbEyPwUrDQBCG74LvsIzgrd3E0tjE&#10;bEop6qkItoJ422anSWh2NmS3Sfr2Tk96m2F+vvn+fD3ZVgzY+8aRgngegUAqnWmoUvB1eJutQPig&#10;yejWESq4ood1cX+X68y4kT5x2IdKMIR8phXUIXSZlL6s0Wo/dx0S306utzrw2lfS9HpkuG3lUxQl&#10;0uqG+EOtO9zWWJ73F6vgfdTjZhG/DrvzaXv9OSw/vncxKvX4MG1eQAScwl8YbvqsDgU7Hd2FjBet&#10;glnMfM7ylCbJM4hbJl3GCYijglWULkAWufxfo/gFAAD//wMAUEsBAi0AFAAGAAgAAAAhALaDOJL+&#10;AAAA4QEAABMAAAAAAAAAAAAAAAAAAAAAAFtDb250ZW50X1R5cGVzXS54bWxQSwECLQAUAAYACAAA&#10;ACEAOP0h/9YAAACUAQAACwAAAAAAAAAAAAAAAAAvAQAAX3JlbHMvLnJlbHNQSwECLQAUAAYACAAA&#10;ACEAIadlP74EAACbEgAADgAAAAAAAAAAAAAAAAAuAgAAZHJzL2Uyb0RvYy54bWxQSwECLQAUAAYA&#10;CAAAACEAAgBTjeMAAAAOAQAADwAAAAAAAAAAAAAAAAAYBwAAZHJzL2Rvd25yZXYueG1sUEsFBgAA&#10;AAAEAAQA8wAAACgIAAAAAA==&#10;">
                <v:oval id="円/楕円 8" o:spid="_x0000_s1027" style="position:absolute;top:18288;width:104355;height:94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mYwQAAANoAAAAPAAAAZHJzL2Rvd25yZXYueG1sRE/dasIw&#10;FL4XfIdwBG+GpnMoWo3iZLKpF+LPAxyaY1tsTkqS2fr2y8XAy4/vf7FqTSUe5HxpWcH7MAFBnFld&#10;cq7getkOpiB8QNZYWSYFT/KwWnY7C0y1bfhEj3PIRQxhn6KCIoQ6ldJnBRn0Q1sTR+5mncEQocul&#10;dtjEcFPJUZJMpMGSY0OBNW0Kyu7nX6Og+Zx9Pw/byWa/O7rki8br8cdbrlS/167nIAK14SX+d/9o&#10;BXFrvBJvgFz+AQAA//8DAFBLAQItABQABgAIAAAAIQDb4fbL7gAAAIUBAAATAAAAAAAAAAAAAAAA&#10;AAAAAABbQ29udGVudF9UeXBlc10ueG1sUEsBAi0AFAAGAAgAAAAhAFr0LFu/AAAAFQEAAAsAAAAA&#10;AAAAAAAAAAAAHwEAAF9yZWxzLy5yZWxzUEsBAi0AFAAGAAgAAAAhAHGJKZjBAAAA2gAAAA8AAAAA&#10;AAAAAAAAAAAABwIAAGRycy9kb3ducmV2LnhtbFBLBQYAAAAAAwADALcAAAD1AgAAAAA=&#10;" fillcolor="white [2993]" stroked="f" strokeweight=".5pt">
                  <v:fill color2="#a8d08d [1945]" rotate="t" colors="0 white;.5 #fbfbfb;1 #a9d18e" focus="100%" type="gradient">
                    <o:fill v:ext="view" type="gradientUnscaled"/>
                  </v:fill>
                  <v:stroke joinstyle="miter"/>
                </v:oval>
                <v:oval id="円/楕円 11" o:spid="_x0000_s1028" style="position:absolute;left:21579;width:94482;height:10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GgwAAAANsAAAAPAAAAZHJzL2Rvd25yZXYueG1sRE9La8JA&#10;EL4X+h+WKXirGz1ISF1FSgvqQTQWvI7ZMUnNzobs5uG/dwXB23x8z5kvB1OJjhpXWlYwGUcgiDOr&#10;S84V/B1/P2MQziNrrCyTghs5WC7e3+aYaNvzgbrU5yKEsEtQQeF9nUjpsoIMurGtiQN3sY1BH2CT&#10;S91gH8JNJadRNJMGSw4NBdb0XVB2TVuj4LqJW4un7f48kN//7zY6/SGt1OhjWH2B8DT4l/jpXusw&#10;fwKPX8IBcnEHAAD//wMAUEsBAi0AFAAGAAgAAAAhANvh9svuAAAAhQEAABMAAAAAAAAAAAAAAAAA&#10;AAAAAFtDb250ZW50X1R5cGVzXS54bWxQSwECLQAUAAYACAAAACEAWvQsW78AAAAVAQAACwAAAAAA&#10;AAAAAAAAAAAfAQAAX3JlbHMvLnJlbHNQSwECLQAUAAYACAAAACEAnRIhoMAAAADbAAAADwAAAAAA&#10;AAAAAAAAAAAHAgAAZHJzL2Rvd25yZXYueG1sUEsFBgAAAAADAAMAtwAAAPQCAAAAAA==&#10;" stroked="f" strokeweight=".5pt">
                  <v:fill color2="#c5e0b3 [1305]" rotate="t" colors="0 white;43254f #fbfbfb;1 #c5e0b4" focus="100%" type="gradient">
                    <o:fill v:ext="view" type="gradientUnscaled"/>
                  </v:fill>
                  <v:stroke joinstyle="miter"/>
                </v:oval>
                <v:oval id="円/楕円 12" o:spid="_x0000_s1029" style="position:absolute;left:37063;top:243;width:94482;height:99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RbvQAAANsAAAAPAAAAZHJzL2Rvd25yZXYueG1sRE/LqsIw&#10;EN0L/kMYwZ2mKopUo4hwVXAhVT9gaMa22ExKk9vWvzeC4G4O5znrbWdK0VDtCssKJuMIBHFqdcGZ&#10;gvvtb7QE4TyyxtIyKXiRg+2m31tjrG3LCTVXn4kQwi5GBbn3VSylS3My6Ma2Ig7cw9YGfYB1JnWN&#10;bQg3pZxG0UIaLDg05FjRPqf0ef03Ci7H5oTPxOA5O5KkdnZIlnOj1HDQ7VYgPHX+J/66TzrMn8Ln&#10;l3CA3LwBAAD//wMAUEsBAi0AFAAGAAgAAAAhANvh9svuAAAAhQEAABMAAAAAAAAAAAAAAAAAAAAA&#10;AFtDb250ZW50X1R5cGVzXS54bWxQSwECLQAUAAYACAAAACEAWvQsW78AAAAVAQAACwAAAAAAAAAA&#10;AAAAAAAfAQAAX3JlbHMvLnJlbHNQSwECLQAUAAYACAAAACEAcjNkW70AAADbAAAADwAAAAAAAAAA&#10;AAAAAAAHAgAAZHJzL2Rvd25yZXYueG1sUEsFBgAAAAADAAMAtwAAAPECAAAAAA==&#10;" stroked="f" strokeweight=".5pt">
                  <v:fill color2="#e2efd9 [665]" rotate="t" colors="0 white;53084f #fbfbfb;1 #e2f0d9" focus="100%" type="gradient">
                    <o:fill v:ext="view" type="gradientUnscaled"/>
                  </v:fill>
                  <v:stroke joinstyle="miter"/>
                </v:oval>
              </v:group>
            </w:pict>
          </mc:Fallback>
        </mc:AlternateContent>
      </w:r>
      <w:r w:rsidR="00CF7C06" w:rsidRPr="00383610">
        <w:rPr>
          <w:rFonts w:ascii="HGP創英角ﾎﾟｯﾌﾟ体" w:eastAsia="HGP創英角ﾎﾟｯﾌﾟ体" w:hAnsi="HGP創英角ﾎﾟｯﾌﾟ体" w:hint="eastAsia"/>
          <w:sz w:val="24"/>
        </w:rPr>
        <w:t>2020</w:t>
      </w:r>
      <w:r w:rsidR="00FC68CE" w:rsidRPr="00383610">
        <w:rPr>
          <w:rFonts w:ascii="HGP創英角ﾎﾟｯﾌﾟ体" w:eastAsia="HGP創英角ﾎﾟｯﾌﾟ体" w:hAnsi="HGP創英角ﾎﾟｯﾌﾟ体" w:hint="eastAsia"/>
          <w:sz w:val="24"/>
        </w:rPr>
        <w:t>年度</w:t>
      </w:r>
      <w:r w:rsidR="00973FFE" w:rsidRPr="00383610">
        <w:rPr>
          <w:rFonts w:ascii="HGP創英角ﾎﾟｯﾌﾟ体" w:eastAsia="HGP創英角ﾎﾟｯﾌﾟ体" w:hAnsi="HGP創英角ﾎﾟｯﾌﾟ体" w:hint="eastAsia"/>
          <w:sz w:val="24"/>
        </w:rPr>
        <w:t>愛知県社会福祉士会</w:t>
      </w:r>
      <w:r w:rsidR="00383610" w:rsidRPr="00383610">
        <w:rPr>
          <w:rFonts w:ascii="HGP創英角ﾎﾟｯﾌﾟ体" w:eastAsia="HGP創英角ﾎﾟｯﾌﾟ体" w:hAnsi="HGP創英角ﾎﾟｯﾌﾟ体" w:hint="eastAsia"/>
          <w:sz w:val="24"/>
        </w:rPr>
        <w:t xml:space="preserve">　</w:t>
      </w:r>
      <w:r w:rsidR="008125A5" w:rsidRPr="000B2C6F">
        <w:rPr>
          <w:rFonts w:ascii="HGP創英角ﾎﾟｯﾌﾟ体" w:eastAsia="HGP創英角ﾎﾟｯﾌﾟ体" w:hAnsi="HGP創英角ﾎﾟｯﾌﾟ体" w:hint="eastAsia"/>
          <w:sz w:val="24"/>
        </w:rPr>
        <w:t>高齢者支援</w:t>
      </w:r>
      <w:r w:rsidR="00973FFE" w:rsidRPr="000B2C6F">
        <w:rPr>
          <w:rFonts w:ascii="HGP創英角ﾎﾟｯﾌﾟ体" w:eastAsia="HGP創英角ﾎﾟｯﾌﾟ体" w:hAnsi="HGP創英角ﾎﾟｯﾌﾟ体" w:hint="eastAsia"/>
          <w:sz w:val="24"/>
        </w:rPr>
        <w:t>委員会</w:t>
      </w:r>
    </w:p>
    <w:p w14:paraId="121F6777" w14:textId="7FE44B5F" w:rsidR="00973FFE" w:rsidRDefault="00973FFE" w:rsidP="009F7B41">
      <w:pPr>
        <w:jc w:val="right"/>
        <w:rPr>
          <w:rFonts w:ascii="HGP創英角ﾎﾟｯﾌﾟ体" w:eastAsia="HGP創英角ﾎﾟｯﾌﾟ体" w:hAnsi="HGP創英角ﾎﾟｯﾌﾟ体"/>
          <w:sz w:val="28"/>
          <w:szCs w:val="28"/>
        </w:rPr>
      </w:pPr>
    </w:p>
    <w:p w14:paraId="5C5946CD" w14:textId="77777777" w:rsidR="009F7B41" w:rsidRDefault="009F7B41" w:rsidP="00DE05ED">
      <w:pPr>
        <w:jc w:val="left"/>
        <w:rPr>
          <w:rFonts w:ascii="HGP創英角ﾎﾟｯﾌﾟ体" w:eastAsia="HGP創英角ﾎﾟｯﾌﾟ体" w:hAnsi="HGP創英角ﾎﾟｯﾌﾟ体"/>
          <w:sz w:val="28"/>
          <w:szCs w:val="28"/>
        </w:rPr>
      </w:pPr>
    </w:p>
    <w:p w14:paraId="59D10803" w14:textId="67FE1E22" w:rsidR="00B73C66" w:rsidRDefault="00383610" w:rsidP="00DE05ED">
      <w:pPr>
        <w:jc w:val="left"/>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68480" behindDoc="0" locked="0" layoutInCell="1" allowOverlap="1" wp14:anchorId="03A70CF1" wp14:editId="7D82ECA9">
                <wp:simplePos x="0" y="0"/>
                <wp:positionH relativeFrom="margin">
                  <wp:posOffset>19050</wp:posOffset>
                </wp:positionH>
                <wp:positionV relativeFrom="paragraph">
                  <wp:posOffset>381001</wp:posOffset>
                </wp:positionV>
                <wp:extent cx="6644640" cy="3587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644640" cy="358740"/>
                        </a:xfrm>
                        <a:prstGeom prst="rect">
                          <a:avLst/>
                        </a:prstGeom>
                        <a:noFill/>
                        <a:ln>
                          <a:noFill/>
                        </a:ln>
                        <a:effectLst/>
                      </wps:spPr>
                      <wps:txbx>
                        <w:txbxContent>
                          <w:p w14:paraId="1EE71374" w14:textId="77777777" w:rsidR="00CF7C06" w:rsidRPr="00F97242" w:rsidRDefault="00383610" w:rsidP="00383610">
                            <w:pPr>
                              <w:jc w:val="center"/>
                              <w:rPr>
                                <w:rFonts w:ascii="HGP創英角ﾎﾟｯﾌﾟ体" w:eastAsia="HGP創英角ﾎﾟｯﾌﾟ体" w:hAnsi="HGP創英角ﾎﾟｯﾌﾟ体"/>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A810BD">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会場で開催している研修にＺＯＯＭで参加できる研修です</w:t>
                            </w:r>
                            <w:r>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0CF1" id="テキスト ボックス 2" o:spid="_x0000_s1028" type="#_x0000_t202" style="position:absolute;margin-left:1.5pt;margin-top:30pt;width:523.2pt;height:2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fDTAIAAGwEAAAOAAAAZHJzL2Uyb0RvYy54bWysVM2O2jAQvlfqO1i+lwBlWTYirOiuqCqh&#10;3ZXYas/GcSBS7HFtQ0KPIFV9iL5C1XOfJy/SsRNYuu2p6sWZP49nvm8m4+tKFmQrjM1BJbTX6VIi&#10;FIc0V6uEfnycvRlRYh1TKStAiYTuhKXXk9evxqWORR/WUKTCEEyibFzqhK6d03EUWb4WktkOaKHQ&#10;mYGRzKFqVlFqWInZZRH1u91hVIJJtQEurEXrbeOkk5A/ywR391lmhSNFQrE2F04TzqU/o8mYxSvD&#10;9DrnbRnsH6qQLFf46CnVLXOMbEz+RyqZcwMWMtfhICPIspyL0AN20+u+6GaxZlqEXhAcq08w2f+X&#10;lt9tHwzJ04T2KVFMIkX14Uu9/17vf9aHr6Q+fKsPh3r/A3XS93CV2sZ4a6HxnqveQYW0H+0WjR6F&#10;KjPSf7E/gn4EfncCW1SOcDQOh4PBcIAujr63F6NLlDF99HxbG+veC5DECwk1SGbAmG3n1jWhxxD/&#10;mIJZXhSB0EL9ZsCcjUWEiWhv+0aagr3kqmXV4tA2uYR0hz0aaIbGaj7LsZA5s+6BGZwSrB0n393j&#10;kRVQJhRaiZI1mM9/s/t4JA+9lJQ4dQm1nzbMCEqKDwppvRz0ry5wTIMyGl3hE+bcsTxzqI28ARzr&#10;Hm6Y5kH04a44ipkB+YTrMfVvoospji8n1B3FG9dsAq4XF9NpCMKx1MzN1UJzn9rj6EF+rJ6Y0S0T&#10;Djm8g+N0svgFIU1sw8B04yDLA1se5QZTZNkrONKB73b9/M6c6yHq+Scx+QUAAP//AwBQSwMEFAAG&#10;AAgAAAAhANongpvfAAAACQEAAA8AAABkcnMvZG93bnJldi54bWxMj0FPwzAMhe9I/IfISNxYMtgi&#10;KE2nDgmQuDAGQhzTxrQVjVM12Vb49XgnONnWe3r+Xr6afC/2OMYukIH5TIFAqoPrqDHw9np/cQ0i&#10;JkvO9oHQwDdGWBWnJ7nNXDjQC+63qREcQjGzBtqUhkzKWLfobZyFAYm1zzB6m/gcG+lGe+Bw38tL&#10;pbT0tiP+0NoB71qsv7Y7b+Cni+Xj5nmdqvXy40FtnnR8L7Ux52dTeQsi4ZT+zHDEZ3QomKkKO3JR&#10;9AauuEkyoBXPo6wWNwsQFW9zvQRZ5PJ/g+IXAAD//wMAUEsBAi0AFAAGAAgAAAAhALaDOJL+AAAA&#10;4QEAABMAAAAAAAAAAAAAAAAAAAAAAFtDb250ZW50X1R5cGVzXS54bWxQSwECLQAUAAYACAAAACEA&#10;OP0h/9YAAACUAQAACwAAAAAAAAAAAAAAAAAvAQAAX3JlbHMvLnJlbHNQSwECLQAUAAYACAAAACEA&#10;2mwXw0wCAABsBAAADgAAAAAAAAAAAAAAAAAuAgAAZHJzL2Uyb0RvYy54bWxQSwECLQAUAAYACAAA&#10;ACEA2ieCm98AAAAJAQAADwAAAAAAAAAAAAAAAACmBAAAZHJzL2Rvd25yZXYueG1sUEsFBgAAAAAE&#10;AAQA8wAAALIFAAAAAA==&#10;" filled="f" stroked="f">
                <v:textbox inset="5.85pt,.7pt,5.85pt,.7pt">
                  <w:txbxContent>
                    <w:p w14:paraId="1EE71374" w14:textId="77777777" w:rsidR="00CF7C06" w:rsidRPr="00F97242" w:rsidRDefault="00383610" w:rsidP="00383610">
                      <w:pPr>
                        <w:jc w:val="center"/>
                        <w:rPr>
                          <w:rFonts w:ascii="HGP創英角ﾎﾟｯﾌﾟ体" w:eastAsia="HGP創英角ﾎﾟｯﾌﾟ体" w:hAnsi="HGP創英角ﾎﾟｯﾌﾟ体"/>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A810BD">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会場で開催している研修にＺＯＯＭで参加できる研修です</w:t>
                      </w:r>
                      <w:r>
                        <w:rPr>
                          <w:rFonts w:ascii="HGP創英角ﾎﾟｯﾌﾟ体" w:eastAsia="HGP創英角ﾎﾟｯﾌﾟ体" w:hAnsi="HGP創英角ﾎﾟｯﾌﾟ体" w:hint="eastAsia"/>
                          <w:b/>
                          <w:color w:val="000000" w:themeColor="text1"/>
                          <w:sz w:val="32"/>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sidR="00B73C66">
        <w:rPr>
          <w:rFonts w:ascii="HGP創英角ﾎﾟｯﾌﾟ体" w:eastAsia="HGP創英角ﾎﾟｯﾌﾟ体" w:hAnsi="HGP創英角ﾎﾟｯﾌﾟ体" w:hint="eastAsia"/>
          <w:sz w:val="28"/>
          <w:szCs w:val="28"/>
        </w:rPr>
        <w:t xml:space="preserve">　</w:t>
      </w:r>
      <w:r w:rsidR="00DE05ED">
        <w:rPr>
          <w:rFonts w:ascii="HGP創英角ﾎﾟｯﾌﾟ体" w:eastAsia="HGP創英角ﾎﾟｯﾌﾟ体" w:hAnsi="HGP創英角ﾎﾟｯﾌﾟ体" w:hint="eastAsia"/>
          <w:sz w:val="28"/>
          <w:szCs w:val="28"/>
        </w:rPr>
        <w:t xml:space="preserve">　　　</w:t>
      </w:r>
      <w:r w:rsidR="00973FFE" w:rsidRPr="00BF65B2">
        <w:rPr>
          <w:rFonts w:ascii="HGP創英角ﾎﾟｯﾌﾟ体" w:eastAsia="HGP創英角ﾎﾟｯﾌﾟ体" w:hAnsi="HGP創英角ﾎﾟｯﾌﾟ体" w:hint="eastAsia"/>
          <w:sz w:val="40"/>
          <w:szCs w:val="40"/>
        </w:rPr>
        <w:t xml:space="preserve">～　</w:t>
      </w:r>
      <w:r w:rsidR="005471DC">
        <w:rPr>
          <w:rFonts w:ascii="HGP創英角ﾎﾟｯﾌﾟ体" w:eastAsia="HGP創英角ﾎﾟｯﾌﾟ体" w:hAnsi="HGP創英角ﾎﾟｯﾌﾟ体" w:hint="eastAsia"/>
          <w:sz w:val="40"/>
          <w:szCs w:val="40"/>
        </w:rPr>
        <w:t>対象者理解を深め、併走して支える</w:t>
      </w:r>
      <w:r w:rsidR="00A029C8">
        <w:rPr>
          <w:rFonts w:ascii="HGP創英角ﾎﾟｯﾌﾟ体" w:eastAsia="HGP創英角ﾎﾟｯﾌﾟ体" w:hAnsi="HGP創英角ﾎﾟｯﾌﾟ体" w:hint="eastAsia"/>
          <w:sz w:val="40"/>
          <w:szCs w:val="40"/>
        </w:rPr>
        <w:t>援助</w:t>
      </w:r>
      <w:r w:rsidR="00973FFE" w:rsidRPr="00BF65B2">
        <w:rPr>
          <w:rFonts w:ascii="HGP創英角ﾎﾟｯﾌﾟ体" w:eastAsia="HGP創英角ﾎﾟｯﾌﾟ体" w:hAnsi="HGP創英角ﾎﾟｯﾌﾟ体" w:hint="eastAsia"/>
          <w:sz w:val="40"/>
          <w:szCs w:val="40"/>
        </w:rPr>
        <w:t xml:space="preserve">　～</w:t>
      </w:r>
    </w:p>
    <w:p w14:paraId="432D3561" w14:textId="77777777" w:rsidR="00383610" w:rsidRPr="00DE05ED" w:rsidRDefault="00383610" w:rsidP="00DE05ED">
      <w:pPr>
        <w:jc w:val="left"/>
        <w:rPr>
          <w:rFonts w:ascii="HGP創英角ﾎﾟｯﾌﾟ体" w:eastAsia="HGP創英角ﾎﾟｯﾌﾟ体" w:hAnsi="HGP創英角ﾎﾟｯﾌﾟ体"/>
          <w:sz w:val="28"/>
          <w:szCs w:val="28"/>
        </w:rPr>
      </w:pPr>
    </w:p>
    <w:p w14:paraId="38659F5C" w14:textId="189A6780" w:rsidR="00383610" w:rsidRPr="00AF4379" w:rsidRDefault="00383610" w:rsidP="000B2C6F">
      <w:pPr>
        <w:ind w:firstLineChars="100" w:firstLine="210"/>
        <w:rPr>
          <w:rFonts w:ascii="HG丸ｺﾞｼｯｸM-PRO" w:eastAsia="HG丸ｺﾞｼｯｸM-PRO" w:hAnsi="HG丸ｺﾞｼｯｸM-PRO"/>
          <w:szCs w:val="24"/>
        </w:rPr>
      </w:pPr>
      <w:r w:rsidRPr="00AF4379">
        <w:rPr>
          <w:rFonts w:ascii="HG丸ｺﾞｼｯｸM-PRO" w:eastAsia="HG丸ｺﾞｼｯｸM-PRO" w:hAnsi="HG丸ｺﾞｼｯｸM-PRO" w:hint="eastAsia"/>
          <w:szCs w:val="24"/>
        </w:rPr>
        <w:t>対人援助職には、“見立てる力”（アセスメント力）が対象者の理解</w:t>
      </w:r>
      <w:r w:rsidRPr="000B2C6F">
        <w:rPr>
          <w:rFonts w:ascii="HG丸ｺﾞｼｯｸM-PRO" w:eastAsia="HG丸ｺﾞｼｯｸM-PRO" w:hAnsi="HG丸ｺﾞｼｯｸM-PRO" w:hint="eastAsia"/>
          <w:szCs w:val="24"/>
        </w:rPr>
        <w:t>を深めるためには</w:t>
      </w:r>
      <w:r w:rsidR="00940600" w:rsidRPr="000B2C6F">
        <w:rPr>
          <w:rFonts w:ascii="HG丸ｺﾞｼｯｸM-PRO" w:eastAsia="HG丸ｺﾞｼｯｸM-PRO" w:hAnsi="HG丸ｺﾞｼｯｸM-PRO" w:hint="eastAsia"/>
          <w:szCs w:val="24"/>
        </w:rPr>
        <w:t>欠かせません</w:t>
      </w:r>
      <w:r w:rsidRPr="000B2C6F">
        <w:rPr>
          <w:rFonts w:ascii="HG丸ｺﾞｼｯｸM-PRO" w:eastAsia="HG丸ｺﾞｼｯｸM-PRO" w:hAnsi="HG丸ｺﾞｼｯｸM-PRO" w:hint="eastAsia"/>
          <w:szCs w:val="24"/>
        </w:rPr>
        <w:t>。事例を中心に多くの職種と検討を重ねる場面を展開する機会が</w:t>
      </w:r>
      <w:r w:rsidR="00940600" w:rsidRPr="000B2C6F">
        <w:rPr>
          <w:rFonts w:ascii="HG丸ｺﾞｼｯｸM-PRO" w:eastAsia="HG丸ｺﾞｼｯｸM-PRO" w:hAnsi="HG丸ｺﾞｼｯｸM-PRO" w:hint="eastAsia"/>
          <w:szCs w:val="24"/>
        </w:rPr>
        <w:t>増えてきています。社会福祉士もケアマネジャーも対人援助に関わる専門職は、</w:t>
      </w:r>
      <w:r w:rsidR="000361EF" w:rsidRPr="000B2C6F">
        <w:rPr>
          <w:rFonts w:ascii="HG丸ｺﾞｼｯｸM-PRO" w:eastAsia="HG丸ｺﾞｼｯｸM-PRO" w:hAnsi="HG丸ｺﾞｼｯｸM-PRO" w:hint="eastAsia"/>
          <w:szCs w:val="24"/>
        </w:rPr>
        <w:t>多職種に対して</w:t>
      </w:r>
      <w:r w:rsidR="00940600" w:rsidRPr="000B2C6F">
        <w:rPr>
          <w:rFonts w:ascii="HG丸ｺﾞｼｯｸM-PRO" w:eastAsia="HG丸ｺﾞｼｯｸM-PRO" w:hAnsi="HG丸ｺﾞｼｯｸM-PRO" w:hint="eastAsia"/>
          <w:szCs w:val="24"/>
        </w:rPr>
        <w:t>アセスメントの根拠をプレゼンテーシ</w:t>
      </w:r>
      <w:r w:rsidR="00940600">
        <w:rPr>
          <w:rFonts w:ascii="HG丸ｺﾞｼｯｸM-PRO" w:eastAsia="HG丸ｺﾞｼｯｸM-PRO" w:hAnsi="HG丸ｺﾞｼｯｸM-PRO" w:hint="eastAsia"/>
          <w:szCs w:val="24"/>
        </w:rPr>
        <w:t>ョンする力</w:t>
      </w:r>
      <w:r w:rsidRPr="00AF4379">
        <w:rPr>
          <w:rFonts w:ascii="HG丸ｺﾞｼｯｸM-PRO" w:eastAsia="HG丸ｺﾞｼｯｸM-PRO" w:hAnsi="HG丸ｺﾞｼｯｸM-PRO" w:hint="eastAsia"/>
          <w:szCs w:val="24"/>
        </w:rPr>
        <w:t>が求められています。そこで、愛知県社会福祉士会では、初任者から上級者までの幅広い実践者を対象に研修を開催します。</w:t>
      </w:r>
    </w:p>
    <w:p w14:paraId="2D9F4D16" w14:textId="76815DC2" w:rsidR="00446942" w:rsidRDefault="000B2C6F" w:rsidP="00C1676F">
      <w:pPr>
        <w:jc w:val="left"/>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1EBB5245" wp14:editId="5BF6C786">
                <wp:simplePos x="0" y="0"/>
                <wp:positionH relativeFrom="column">
                  <wp:posOffset>571500</wp:posOffset>
                </wp:positionH>
                <wp:positionV relativeFrom="paragraph">
                  <wp:posOffset>8890</wp:posOffset>
                </wp:positionV>
                <wp:extent cx="5742305" cy="431165"/>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574230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58164" w14:textId="77777777" w:rsidR="00A71D09" w:rsidRPr="00AF4379" w:rsidRDefault="00A810BD" w:rsidP="00AF4379">
                            <w:pPr>
                              <w:ind w:firstLineChars="100" w:firstLine="280"/>
                              <w:jc w:val="center"/>
                              <w:rPr>
                                <w:rFonts w:ascii="HG丸ｺﾞｼｯｸM-PRO" w:eastAsia="HG丸ｺﾞｼｯｸM-PRO" w:hAnsi="HG丸ｺﾞｼｯｸM-PRO"/>
                                <w:b/>
                                <w:color w:val="FFFFFF" w:themeColor="background1"/>
                                <w:sz w:val="22"/>
                                <w:szCs w:val="24"/>
                              </w:rPr>
                            </w:pPr>
                            <w:r>
                              <w:rPr>
                                <w:rFonts w:ascii="HGP創英角ﾎﾟｯﾌﾟ体" w:eastAsia="HGP創英角ﾎﾟｯﾌﾟ体" w:hAnsi="HGP創英角ﾎﾟｯﾌﾟ体" w:hint="eastAsia"/>
                                <w:i/>
                                <w:color w:val="FFFFFF" w:themeColor="background1"/>
                                <w:sz w:val="28"/>
                                <w:szCs w:val="32"/>
                              </w:rPr>
                              <w:t>ＩＣＦの視点でアセスメントが出来る</w:t>
                            </w:r>
                            <w:r w:rsidR="00A71D09" w:rsidRPr="00AF4379">
                              <w:rPr>
                                <w:rFonts w:ascii="HGP創英角ﾎﾟｯﾌﾟ体" w:eastAsia="HGP創英角ﾎﾟｯﾌﾟ体" w:hAnsi="HGP創英角ﾎﾟｯﾌﾟ体" w:hint="eastAsia"/>
                                <w:i/>
                                <w:color w:val="FFFFFF" w:themeColor="background1"/>
                                <w:sz w:val="28"/>
                                <w:szCs w:val="32"/>
                              </w:rPr>
                              <w:t>エキスパートへ！！</w:t>
                            </w:r>
                          </w:p>
                          <w:p w14:paraId="4A61A7B4" w14:textId="77777777" w:rsidR="00A71D09" w:rsidRPr="00A71D09" w:rsidRDefault="00A71D09" w:rsidP="00A71D09">
                            <w:pPr>
                              <w:rPr>
                                <w:rFonts w:ascii="HG丸ｺﾞｼｯｸM-PRO" w:eastAsia="HG丸ｺﾞｼｯｸM-PRO" w:hAnsi="HG丸ｺﾞｼｯｸM-PRO"/>
                                <w:b/>
                                <w:color w:val="FFFFFF" w:themeColor="background1"/>
                                <w:sz w:val="24"/>
                                <w:szCs w:val="24"/>
                              </w:rPr>
                            </w:pPr>
                          </w:p>
                          <w:p w14:paraId="1F6B7E15" w14:textId="77777777" w:rsidR="00A71D09" w:rsidRPr="00A71D09" w:rsidRDefault="00A7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5245" id="テキスト ボックス 24" o:spid="_x0000_s1029" type="#_x0000_t202" style="position:absolute;margin-left:45pt;margin-top:.7pt;width:452.15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ALogIAAHw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sGIEs0KrFG9/Vo//qgff9Xbb6Tefq+32/rxJ54JYpCw0rgJ2t0ZtPTVW6iw8N29&#10;w8vAQyVtEf6YIUE9Ur/Z0S0qTzhejk9Gg2FvTAlH3WjY7x+Pg5vkydpY598JKEgQUmqxnJFltr5y&#10;voF2kPCYhstcqVhSpUmZ0uPhuBcNdhp0rnTAitgcrZuQURN5lPxGiYBR+oOQSE5MIFzEthTnypI1&#10;w4ZinAvtY+7RL6IDSmIQzzFs8U9RPce4yaN7GbTfGRe5BhuzPwg7+9SFLBs8cr6XdxB9Na9iVwy7&#10;ws4h22C9LTQj5Ay/zLEoV8z5W2ZxZrDEuAf8DX6kAiQfWomSJdgvf7sPeGxl1FJS4gym1H1eMSso&#10;Ue81Nvmb/mgUhjYeRuOTAR7svma+r9Gr4hywKn3cOIZHMeC96kRpoXjAdTELr6KKaY5vp9R34rlv&#10;NgOuGy5mswjCMTXMX+k7w4PrUKTQcvfVA7Om7UuPHX0N3bSyyUF7NthgqWG28iDz2LuB54bVln8c&#10;8dj97ToKO2T/HFFPS3P6GwAA//8DAFBLAwQUAAYACAAAACEATl/bQ+AAAAAHAQAADwAAAGRycy9k&#10;b3ducmV2LnhtbEyPwU7DMBBE70j8g7VI3KhDW6omxKmqSBUSKoeWXrhtYjeJsNchdtvQr2c5wXFn&#10;RjNv89XorDibIXSeFDxOEhCGaq87ahQc3jcPSxAhImm0noyCbxNgVdze5Jhpf6GdOe9jI7iEQoYK&#10;2hj7TMpQt8ZhmPjeEHtHPziMfA6N1ANeuNxZOU2ShXTYES+02JuyNfXn/uQUvJabN9xVU7e82vJl&#10;e1z3X4ePJ6Xu78b1M4hoxvgXhl98RoeCmSp/Ih2EVZAm/EpkfQ6C7TSdz0BUChbpDGSRy//8xQ8A&#10;AAD//wMAUEsBAi0AFAAGAAgAAAAhALaDOJL+AAAA4QEAABMAAAAAAAAAAAAAAAAAAAAAAFtDb250&#10;ZW50X1R5cGVzXS54bWxQSwECLQAUAAYACAAAACEAOP0h/9YAAACUAQAACwAAAAAAAAAAAAAAAAAv&#10;AQAAX3JlbHMvLnJlbHNQSwECLQAUAAYACAAAACEANdMAC6ICAAB8BQAADgAAAAAAAAAAAAAAAAAu&#10;AgAAZHJzL2Uyb0RvYy54bWxQSwECLQAUAAYACAAAACEATl/bQ+AAAAAHAQAADwAAAAAAAAAAAAAA&#10;AAD8BAAAZHJzL2Rvd25yZXYueG1sUEsFBgAAAAAEAAQA8wAAAAkGAAAAAA==&#10;" filled="f" stroked="f" strokeweight=".5pt">
                <v:textbox>
                  <w:txbxContent>
                    <w:p w14:paraId="4AA58164" w14:textId="77777777" w:rsidR="00A71D09" w:rsidRPr="00AF4379" w:rsidRDefault="00A810BD" w:rsidP="00AF4379">
                      <w:pPr>
                        <w:ind w:firstLineChars="100" w:firstLine="280"/>
                        <w:jc w:val="center"/>
                        <w:rPr>
                          <w:rFonts w:ascii="HG丸ｺﾞｼｯｸM-PRO" w:eastAsia="HG丸ｺﾞｼｯｸM-PRO" w:hAnsi="HG丸ｺﾞｼｯｸM-PRO"/>
                          <w:b/>
                          <w:color w:val="FFFFFF" w:themeColor="background1"/>
                          <w:sz w:val="22"/>
                          <w:szCs w:val="24"/>
                        </w:rPr>
                      </w:pPr>
                      <w:r>
                        <w:rPr>
                          <w:rFonts w:ascii="HGP創英角ﾎﾟｯﾌﾟ体" w:eastAsia="HGP創英角ﾎﾟｯﾌﾟ体" w:hAnsi="HGP創英角ﾎﾟｯﾌﾟ体" w:hint="eastAsia"/>
                          <w:i/>
                          <w:color w:val="FFFFFF" w:themeColor="background1"/>
                          <w:sz w:val="28"/>
                          <w:szCs w:val="32"/>
                        </w:rPr>
                        <w:t>ＩＣＦの視点でアセスメントが出来る</w:t>
                      </w:r>
                      <w:r w:rsidR="00A71D09" w:rsidRPr="00AF4379">
                        <w:rPr>
                          <w:rFonts w:ascii="HGP創英角ﾎﾟｯﾌﾟ体" w:eastAsia="HGP創英角ﾎﾟｯﾌﾟ体" w:hAnsi="HGP創英角ﾎﾟｯﾌﾟ体" w:hint="eastAsia"/>
                          <w:i/>
                          <w:color w:val="FFFFFF" w:themeColor="background1"/>
                          <w:sz w:val="28"/>
                          <w:szCs w:val="32"/>
                        </w:rPr>
                        <w:t>エキスパートへ！！</w:t>
                      </w:r>
                    </w:p>
                    <w:p w14:paraId="4A61A7B4" w14:textId="77777777" w:rsidR="00A71D09" w:rsidRPr="00A71D09" w:rsidRDefault="00A71D09" w:rsidP="00A71D09">
                      <w:pPr>
                        <w:rPr>
                          <w:rFonts w:ascii="HG丸ｺﾞｼｯｸM-PRO" w:eastAsia="HG丸ｺﾞｼｯｸM-PRO" w:hAnsi="HG丸ｺﾞｼｯｸM-PRO"/>
                          <w:b/>
                          <w:color w:val="FFFFFF" w:themeColor="background1"/>
                          <w:sz w:val="24"/>
                          <w:szCs w:val="24"/>
                        </w:rPr>
                      </w:pPr>
                    </w:p>
                    <w:p w14:paraId="1F6B7E15" w14:textId="77777777" w:rsidR="00A71D09" w:rsidRPr="00A71D09" w:rsidRDefault="00A71D09"/>
                  </w:txbxContent>
                </v:textbox>
              </v:shape>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678720" behindDoc="0" locked="0" layoutInCell="1" allowOverlap="1" wp14:anchorId="5EEB8D33" wp14:editId="636966BD">
                <wp:simplePos x="0" y="0"/>
                <wp:positionH relativeFrom="column">
                  <wp:posOffset>240665</wp:posOffset>
                </wp:positionH>
                <wp:positionV relativeFrom="paragraph">
                  <wp:posOffset>21590</wp:posOffset>
                </wp:positionV>
                <wp:extent cx="6461760" cy="1283970"/>
                <wp:effectExtent l="57150" t="38100" r="53340" b="68580"/>
                <wp:wrapNone/>
                <wp:docPr id="25" name="グループ化 25"/>
                <wp:cNvGraphicFramePr/>
                <a:graphic xmlns:a="http://schemas.openxmlformats.org/drawingml/2006/main">
                  <a:graphicData uri="http://schemas.microsoft.com/office/word/2010/wordprocessingGroup">
                    <wpg:wgp>
                      <wpg:cNvGrpSpPr/>
                      <wpg:grpSpPr>
                        <a:xfrm>
                          <a:off x="0" y="0"/>
                          <a:ext cx="6461760" cy="1283970"/>
                          <a:chOff x="0" y="1"/>
                          <a:chExt cx="6461760" cy="1250309"/>
                        </a:xfrm>
                        <a:gradFill flip="none" rotWithShape="1">
                          <a:gsLst>
                            <a:gs pos="0">
                              <a:schemeClr val="accent6">
                                <a:lumMod val="60000"/>
                                <a:lumOff val="40000"/>
                              </a:schemeClr>
                            </a:gs>
                            <a:gs pos="50000">
                              <a:schemeClr val="accent5">
                                <a:lumMod val="50000"/>
                              </a:schemeClr>
                            </a:gs>
                            <a:gs pos="100000">
                              <a:schemeClr val="accent6">
                                <a:lumMod val="40000"/>
                                <a:lumOff val="60000"/>
                              </a:schemeClr>
                            </a:gs>
                          </a:gsLst>
                          <a:lin ang="16200000" scaled="1"/>
                          <a:tileRect/>
                        </a:gradFill>
                      </wpg:grpSpPr>
                      <wps:wsp>
                        <wps:cNvPr id="23" name="八角形 23"/>
                        <wps:cNvSpPr/>
                        <wps:spPr>
                          <a:xfrm>
                            <a:off x="0" y="1"/>
                            <a:ext cx="6461760" cy="1250309"/>
                          </a:xfrm>
                          <a:prstGeom prst="octagon">
                            <a:avLst>
                              <a:gd name="adj" fmla="val 23985"/>
                            </a:avLst>
                          </a:prstGeom>
                          <a:grpFill/>
                          <a:ln/>
                        </wps:spPr>
                        <wps:style>
                          <a:lnRef idx="0">
                            <a:schemeClr val="accent2"/>
                          </a:lnRef>
                          <a:fillRef idx="3">
                            <a:schemeClr val="accent2"/>
                          </a:fillRef>
                          <a:effectRef idx="3">
                            <a:schemeClr val="accent2"/>
                          </a:effectRef>
                          <a:fontRef idx="minor">
                            <a:schemeClr val="lt1"/>
                          </a:fontRef>
                        </wps:style>
                        <wps:txbx>
                          <w:txbxContent>
                            <w:p w14:paraId="77EC90D0" w14:textId="77777777" w:rsidR="00A71D09" w:rsidRDefault="00A71D09" w:rsidP="00A71D09">
                              <w:pPr>
                                <w:jc w:val="left"/>
                                <w:rPr>
                                  <w:rFonts w:ascii="HG丸ｺﾞｼｯｸM-PRO" w:eastAsia="HG丸ｺﾞｼｯｸM-PRO" w:hAnsi="HG丸ｺﾞｼｯｸM-PRO"/>
                                  <w:b/>
                                  <w:color w:val="FFFFFF" w:themeColor="background1"/>
                                  <w:sz w:val="24"/>
                                  <w:szCs w:val="24"/>
                                </w:rPr>
                              </w:pPr>
                            </w:p>
                            <w:p w14:paraId="497C82BC" w14:textId="77777777" w:rsidR="00A71D09"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アセスメントの基礎を学びたい方</w:t>
                              </w:r>
                            </w:p>
                            <w:p w14:paraId="48B033D9" w14:textId="77777777" w:rsidR="00A71D09"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ソーシャルワークの視点を再確認したい方</w:t>
                              </w:r>
                            </w:p>
                            <w:p w14:paraId="2AC1E599" w14:textId="77777777" w:rsidR="008702A2"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見立てる力を究めると思っている方　など</w:t>
                              </w:r>
                            </w:p>
                            <w:p w14:paraId="6B91E949" w14:textId="77777777" w:rsidR="008702A2" w:rsidRPr="008702A2" w:rsidRDefault="008702A2" w:rsidP="00870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横巻き 7"/>
                        <wps:cNvSpPr/>
                        <wps:spPr>
                          <a:xfrm>
                            <a:off x="3380362" y="334664"/>
                            <a:ext cx="2947286" cy="828802"/>
                          </a:xfrm>
                          <a:prstGeom prst="horizontalScroll">
                            <a:avLst/>
                          </a:prstGeom>
                          <a:solidFill>
                            <a:schemeClr val="bg1"/>
                          </a:solidFill>
                          <a:ln/>
                        </wps:spPr>
                        <wps:style>
                          <a:lnRef idx="0">
                            <a:schemeClr val="accent2"/>
                          </a:lnRef>
                          <a:fillRef idx="3">
                            <a:schemeClr val="accent2"/>
                          </a:fillRef>
                          <a:effectRef idx="3">
                            <a:schemeClr val="accent2"/>
                          </a:effectRef>
                          <a:fontRef idx="minor">
                            <a:schemeClr val="lt1"/>
                          </a:fontRef>
                        </wps:style>
                        <wps:txbx>
                          <w:txbxContent>
                            <w:p w14:paraId="00DCC7C3" w14:textId="77777777" w:rsidR="00BA59EC" w:rsidRPr="000B2C6F" w:rsidRDefault="00871F79" w:rsidP="00A810BD">
                              <w:pPr>
                                <w:tabs>
                                  <w:tab w:val="left" w:pos="315"/>
                                  <w:tab w:val="left" w:pos="7890"/>
                                </w:tabs>
                                <w:spacing w:line="240" w:lineRule="exact"/>
                                <w:jc w:val="left"/>
                                <w:rPr>
                                  <w:rFonts w:ascii="HG丸ｺﾞｼｯｸM-PRO" w:eastAsia="HG丸ｺﾞｼｯｸM-PRO" w:hAnsi="HG丸ｺﾞｼｯｸM-PRO"/>
                                  <w:color w:val="0D0D0D" w:themeColor="text1" w:themeTint="F2"/>
                                  <w:sz w:val="18"/>
                                  <w:szCs w:val="24"/>
                                </w:rPr>
                              </w:pPr>
                              <w:r w:rsidRPr="000B2C6F">
                                <w:rPr>
                                  <w:rFonts w:ascii="HG丸ｺﾞｼｯｸM-PRO" w:eastAsia="HG丸ｺﾞｼｯｸM-PRO" w:hAnsi="HG丸ｺﾞｼｯｸM-PRO" w:hint="eastAsia"/>
                                  <w:color w:val="0D0D0D" w:themeColor="text1" w:themeTint="F2"/>
                                  <w:sz w:val="18"/>
                                  <w:szCs w:val="24"/>
                                </w:rPr>
                                <w:t>来場された参加者には修了証を発行致します。</w:t>
                              </w:r>
                            </w:p>
                            <w:p w14:paraId="30E82CC0" w14:textId="404035A6" w:rsidR="00A810BD" w:rsidRPr="000B2C6F" w:rsidRDefault="00A810BD" w:rsidP="00A810BD">
                              <w:pPr>
                                <w:tabs>
                                  <w:tab w:val="left" w:pos="315"/>
                                  <w:tab w:val="left" w:pos="7890"/>
                                </w:tabs>
                                <w:spacing w:line="240" w:lineRule="exact"/>
                                <w:ind w:left="180" w:hangingChars="100" w:hanging="180"/>
                                <w:jc w:val="left"/>
                                <w:rPr>
                                  <w:rFonts w:ascii="HG丸ｺﾞｼｯｸM-PRO" w:eastAsia="HG丸ｺﾞｼｯｸM-PRO" w:hAnsi="HG丸ｺﾞｼｯｸM-PRO"/>
                                  <w:color w:val="0D0D0D" w:themeColor="text1" w:themeTint="F2"/>
                                  <w:sz w:val="18"/>
                                  <w:szCs w:val="24"/>
                                </w:rPr>
                              </w:pPr>
                              <w:r w:rsidRPr="000B2C6F">
                                <w:rPr>
                                  <w:rFonts w:ascii="HG丸ｺﾞｼｯｸM-PRO" w:eastAsia="HG丸ｺﾞｼｯｸM-PRO" w:hAnsi="HG丸ｺﾞｼｯｸM-PRO" w:hint="eastAsia"/>
                                  <w:color w:val="0D0D0D" w:themeColor="text1" w:themeTint="F2"/>
                                  <w:sz w:val="18"/>
                                  <w:szCs w:val="24"/>
                                </w:rPr>
                                <w:t>（</w:t>
                              </w:r>
                              <w:r w:rsidR="000361EF" w:rsidRPr="000B2C6F">
                                <w:rPr>
                                  <w:rFonts w:ascii="HG丸ｺﾞｼｯｸM-PRO" w:eastAsia="HG丸ｺﾞｼｯｸM-PRO" w:hAnsi="HG丸ｺﾞｼｯｸM-PRO" w:hint="eastAsia"/>
                                  <w:color w:val="0D0D0D" w:themeColor="text1" w:themeTint="F2"/>
                                  <w:sz w:val="18"/>
                                  <w:szCs w:val="24"/>
                                </w:rPr>
                                <w:t>愛知県の</w:t>
                              </w:r>
                              <w:r w:rsidRPr="000B2C6F">
                                <w:rPr>
                                  <w:rFonts w:ascii="HG丸ｺﾞｼｯｸM-PRO" w:eastAsia="HG丸ｺﾞｼｯｸM-PRO" w:hAnsi="HG丸ｺﾞｼｯｸM-PRO" w:hint="eastAsia"/>
                                  <w:color w:val="0D0D0D" w:themeColor="text1" w:themeTint="F2"/>
                                  <w:sz w:val="18"/>
                                  <w:szCs w:val="24"/>
                                </w:rPr>
                                <w:t xml:space="preserve">主任介護支援専門員更新研修　</w:t>
                              </w:r>
                              <w:r w:rsidR="00507231" w:rsidRPr="000B2C6F">
                                <w:rPr>
                                  <w:rFonts w:ascii="HG丸ｺﾞｼｯｸM-PRO" w:eastAsia="HG丸ｺﾞｼｯｸM-PRO" w:hAnsi="HG丸ｺﾞｼｯｸM-PRO" w:hint="eastAsia"/>
                                  <w:color w:val="0D0D0D" w:themeColor="text1" w:themeTint="F2"/>
                                  <w:sz w:val="18"/>
                                  <w:szCs w:val="24"/>
                                </w:rPr>
                                <w:t xml:space="preserve">　　</w:t>
                              </w:r>
                              <w:r w:rsidRPr="000B2C6F">
                                <w:rPr>
                                  <w:rFonts w:ascii="HG丸ｺﾞｼｯｸM-PRO" w:eastAsia="HG丸ｺﾞｼｯｸM-PRO" w:hAnsi="HG丸ｺﾞｼｯｸM-PRO" w:hint="eastAsia"/>
                                  <w:color w:val="0D0D0D" w:themeColor="text1" w:themeTint="F2"/>
                                  <w:sz w:val="18"/>
                                  <w:szCs w:val="24"/>
                                </w:rPr>
                                <w:t xml:space="preserve">　受講要件個人要件②対象</w:t>
                              </w:r>
                              <w:r w:rsidR="000361EF" w:rsidRPr="000B2C6F">
                                <w:rPr>
                                  <w:rFonts w:ascii="HG丸ｺﾞｼｯｸM-PRO" w:eastAsia="HG丸ｺﾞｼｯｸM-PRO" w:hAnsi="HG丸ｺﾞｼｯｸM-PRO" w:hint="eastAsia"/>
                                  <w:color w:val="0D0D0D" w:themeColor="text1" w:themeTint="F2"/>
                                  <w:sz w:val="18"/>
                                  <w:szCs w:val="24"/>
                                </w:rPr>
                                <w:t>申請</w:t>
                              </w:r>
                              <w:r w:rsidRPr="000B2C6F">
                                <w:rPr>
                                  <w:rFonts w:ascii="HG丸ｺﾞｼｯｸM-PRO" w:eastAsia="HG丸ｺﾞｼｯｸM-PRO" w:hAnsi="HG丸ｺﾞｼｯｸM-PRO" w:hint="eastAsia"/>
                                  <w:color w:val="0D0D0D" w:themeColor="text1" w:themeTint="F2"/>
                                  <w:sz w:val="18"/>
                                  <w:szCs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EB8D33" id="グループ化 25" o:spid="_x0000_s1030" style="position:absolute;margin-left:18.95pt;margin-top:1.7pt;width:508.8pt;height:101.1pt;z-index:251678720;mso-height-relative:margin" coordorigin="" coordsize="64617,1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LSJgQAAEAMAAAOAAAAZHJzL2Uyb0RvYy54bWzsVk1vGzcQvRfofyB4r6XdlVYfsBwYTm0U&#10;cBMjTuEzxeWutuCSLElZcm6p0Vt7ySG999KiufTWQ9tfI7joz+iQXK6UREmRFLlFh9WSHA45896b&#10;2cN764aja6ZNLcUMJwd9jJigsqhFNcNfPT79bIyRsUQUhEvBZviGGXzv6NNPDldqylK5kLxgGoET&#10;YaYrNcMLa9W01zN0wRpiDqRiAhZLqRtiYairXqHJCrw3vJf2+3lvJXWhtKTMGJi9Hxbxkfdfloza&#10;h2VpmEV8huFu1j+1f87ds3d0SKaVJmpR0/Ya5D1u0ZBawKGdq/vEErTU9WuumppqaWRpD6hserIs&#10;a8p8DBBN0n8lmjMtl8rHUk1XlerSBKl9JU/v7ZY+uL7QqC5mOB1iJEgDGG2+/W1z+2Jz++fm9se7&#10;758jWIE0rVQ1BeszrS7VhW4nqjByka9L3bh/iAmtfYJvugSztUUUJvNBnoxywIHCWpKOs8mohYAu&#10;AKftviQAQxef79857Gf9ibPpbQ8GFIvTmnNU8hqYJIBvGGlpr2q7uFwQBZElASNzbqwHyyAljbul&#10;G3nOsROu0TUBthBKmbC5X+LL5ktZhPm8D79wPZh2t/bmgzgNN+o8+ftVZvesobd743nD184LG0Ko&#10;b3OcOMfvFEl3ZTLdjaQLcG8kMFnF/PFaIOKEnuSgRXc6MpRwBmxqAbQ1Z49AhOH6ESFIi2NTR56V&#10;AvGbLb8Bkv/Dbw825NG53eF3Fvl9992Lf35+dvfXTyjNHJCtXUdrMzXAcAfRXk63ob2B0/uYqbSx&#10;Z0w2yL3MsKSWVDLUC3IduVi06iPF1xiVDYcyBMSCK07GXn+Q+NYY3qJHzyytHO0hEMBRuEy7gEII&#10;/s3ecBYWH7EStO7V6SY6Ou0yPm1lxQVYO6sSnHcbM8/Pt25s7d1W5ivwu2zudviTpbDd5qYWUu87&#10;nVuPCGSlDPYxAyFulwK7nq99kRtEvOeyuIHCB+XBlyqj6GkN4JwTYy+IhtwDl6Gt2YfwKLlcAWrt&#10;G0YLqZ/sm3f2wFxYxWgFLWWGzTdLoqEK8S8EcHqSDAauB/nBYDhKYaB3V+a7K2LZnEioQwmISlH/&#10;6uwtj6+lls0VdL9jdyosEUHh7BmmVsfBiQ2tDvonZcfH3gz6jiL2XFwqGguiY9Pj9RXRqmWoBXI/&#10;kFFHLfGChre2DiEhj5dWlrUXuMt0yGuLAGg6qOuDi3sUtf33L7/e/f7H5ukPaBShhhLw39LOsnE/&#10;y1OMoDFl2SDPPVOAwW3/SSeDUTrOQ+cap+NxP+ok1ogoyTaFAEX9BPhI+CV0fM49c72At3l0NcFl&#10;0Uhe+9blB+7TZ9uG5lVk90tWH4Xuq1ModXuE3n6yREJ+FLrn31a8H0DovqfDZyqI/6Xv4N2xLwzb&#10;D/+jfwEAAP//AwBQSwMEFAAGAAgAAAAhAHV78gXhAAAACQEAAA8AAABkcnMvZG93bnJldi54bWxM&#10;j8FuwjAQRO+V+g/WVuqt2IGa0jQOQqjtCSEVKqHeTLwkEfE6ik0S/r7m1J5GqxnNvM2Wo21Yj52v&#10;HSlIJgIYUuFMTaWC7/3H0wKYD5qMbhyhgit6WOb3d5lOjRvoC/tdKFksIZ9qBVUIbcq5Lyq02k9c&#10;ixS9k+usDvHsSm46PcRy2/CpEHNudU1xodItrisszruLVfA56GE1S977zfm0vv7s5fawSVCpx4dx&#10;9QYs4Bj+wnDDj+iQR6aju5DxrFEwe3mNyajPwG62kFICOyqYCjkHnmf8/wf5LwAAAP//AwBQSwEC&#10;LQAUAAYACAAAACEAtoM4kv4AAADhAQAAEwAAAAAAAAAAAAAAAAAAAAAAW0NvbnRlbnRfVHlwZXNd&#10;LnhtbFBLAQItABQABgAIAAAAIQA4/SH/1gAAAJQBAAALAAAAAAAAAAAAAAAAAC8BAABfcmVscy8u&#10;cmVsc1BLAQItABQABgAIAAAAIQA3h8LSJgQAAEAMAAAOAAAAAAAAAAAAAAAAAC4CAABkcnMvZTJv&#10;RG9jLnhtbFBLAQItABQABgAIAAAAIQB1e/IF4QAAAAkBAAAPAAAAAAAAAAAAAAAAAIAGAABkcnMv&#10;ZG93bnJldi54bWxQSwUGAAAAAAQABADzAAAAjgc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23" o:spid="_x0000_s1031" type="#_x0000_t10" style="position:absolute;width:64617;height:1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eUXwwAAANsAAAAPAAAAZHJzL2Rvd25yZXYueG1sRI9fa8JA&#10;EMTfC/0Oxwp9qxcVrETPkFaEYp+qhb4uuc0fzO2luTXGb+8VCn0cZuY3zCYbXasG6kPj2cBsmoAi&#10;LrxtuDLwddo/r0AFQbbYeiYDNwqQbR8fNphaf+VPGo5SqQjhkKKBWqRLtQ5FTQ7D1HfE0St971Ci&#10;7Ctte7xGuGv1PEmW2mHDcaHGjt5qKs7HizPwXf4kQ9dcdvmBXPk6kHy87MSYp8mYr0EJjfIf/mu/&#10;WwPzBfx+iT9Ab+8AAAD//wMAUEsBAi0AFAAGAAgAAAAhANvh9svuAAAAhQEAABMAAAAAAAAAAAAA&#10;AAAAAAAAAFtDb250ZW50X1R5cGVzXS54bWxQSwECLQAUAAYACAAAACEAWvQsW78AAAAVAQAACwAA&#10;AAAAAAAAAAAAAAAfAQAAX3JlbHMvLnJlbHNQSwECLQAUAAYACAAAACEAWPXlF8MAAADbAAAADwAA&#10;AAAAAAAAAAAAAAAHAgAAZHJzL2Rvd25yZXYueG1sUEsFBgAAAAADAAMAtwAAAPcCAAAAAA==&#10;" adj="5181" filled="f" stroked="f">
                  <v:shadow on="t" color="black" opacity="41287f" offset="0,1.5pt"/>
                  <v:textbox>
                    <w:txbxContent>
                      <w:p w14:paraId="77EC90D0" w14:textId="77777777" w:rsidR="00A71D09" w:rsidRDefault="00A71D09" w:rsidP="00A71D09">
                        <w:pPr>
                          <w:jc w:val="left"/>
                          <w:rPr>
                            <w:rFonts w:ascii="HG丸ｺﾞｼｯｸM-PRO" w:eastAsia="HG丸ｺﾞｼｯｸM-PRO" w:hAnsi="HG丸ｺﾞｼｯｸM-PRO"/>
                            <w:b/>
                            <w:color w:val="FFFFFF" w:themeColor="background1"/>
                            <w:sz w:val="24"/>
                            <w:szCs w:val="24"/>
                          </w:rPr>
                        </w:pPr>
                      </w:p>
                      <w:p w14:paraId="497C82BC" w14:textId="77777777" w:rsidR="00A71D09"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アセスメントの基礎を学びたい方</w:t>
                        </w:r>
                      </w:p>
                      <w:p w14:paraId="48B033D9" w14:textId="77777777" w:rsidR="00A71D09"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ソーシャルワークの視点を再確認したい方</w:t>
                        </w:r>
                      </w:p>
                      <w:p w14:paraId="2AC1E599" w14:textId="77777777" w:rsidR="008702A2" w:rsidRPr="00AF4379" w:rsidRDefault="008702A2" w:rsidP="000B2C6F">
                        <w:pPr>
                          <w:ind w:firstLineChars="100" w:firstLine="221"/>
                          <w:jc w:val="left"/>
                          <w:rPr>
                            <w:rFonts w:ascii="HG丸ｺﾞｼｯｸM-PRO" w:eastAsia="HG丸ｺﾞｼｯｸM-PRO" w:hAnsi="HG丸ｺﾞｼｯｸM-PRO"/>
                            <w:b/>
                            <w:color w:val="FFFFFF" w:themeColor="background1"/>
                            <w:sz w:val="22"/>
                            <w:szCs w:val="24"/>
                          </w:rPr>
                        </w:pPr>
                        <w:r w:rsidRPr="00AF4379">
                          <w:rPr>
                            <w:rFonts w:ascii="HG丸ｺﾞｼｯｸM-PRO" w:eastAsia="HG丸ｺﾞｼｯｸM-PRO" w:hAnsi="HG丸ｺﾞｼｯｸM-PRO" w:hint="eastAsia"/>
                            <w:b/>
                            <w:color w:val="FFFFFF" w:themeColor="background1"/>
                            <w:sz w:val="22"/>
                            <w:szCs w:val="24"/>
                          </w:rPr>
                          <w:t>見立てる力を究めると思っている方　など</w:t>
                        </w:r>
                      </w:p>
                      <w:p w14:paraId="6B91E949" w14:textId="77777777" w:rsidR="008702A2" w:rsidRPr="008702A2" w:rsidRDefault="008702A2" w:rsidP="008702A2">
                        <w:pPr>
                          <w:jc w:val="center"/>
                        </w:pP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2" type="#_x0000_t98" style="position:absolute;left:33803;top:3346;width:29473;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W5wwAAANoAAAAPAAAAZHJzL2Rvd25yZXYueG1sRI/RagIx&#10;FETfBf8hXME3zdqHVrZGKWtbtILQtR9w2Vw3azc3203U9O8bQejjMDNnmMUq2lZcqPeNYwWzaQaC&#10;uHK64VrB1+FtMgfhA7LG1jEp+CUPq+VwsMBcuyt/0qUMtUgQ9jkqMCF0uZS+MmTRT11HnLyj6y2G&#10;JPta6h6vCW5b+ZBlj9Jiw2nBYEeFoeq7PFsFH7Q/1Puifd2esvf1rvoxkYqo1HgUX55BBIrhP3xv&#10;b7SCJ7hdSTdALv8AAAD//wMAUEsBAi0AFAAGAAgAAAAhANvh9svuAAAAhQEAABMAAAAAAAAAAAAA&#10;AAAAAAAAAFtDb250ZW50X1R5cGVzXS54bWxQSwECLQAUAAYACAAAACEAWvQsW78AAAAVAQAACwAA&#10;AAAAAAAAAAAAAAAfAQAAX3JlbHMvLnJlbHNQSwECLQAUAAYACAAAACEA61WVucMAAADaAAAADwAA&#10;AAAAAAAAAAAAAAAHAgAAZHJzL2Rvd25yZXYueG1sUEsFBgAAAAADAAMAtwAAAPcCAAAAAA==&#10;" fillcolor="white [3212]" stroked="f">
                  <v:shadow on="t" color="black" opacity="41287f" offset="0,1.5pt"/>
                  <v:textbox>
                    <w:txbxContent>
                      <w:p w14:paraId="00DCC7C3" w14:textId="77777777" w:rsidR="00BA59EC" w:rsidRPr="000B2C6F" w:rsidRDefault="00871F79" w:rsidP="00A810BD">
                        <w:pPr>
                          <w:tabs>
                            <w:tab w:val="left" w:pos="315"/>
                            <w:tab w:val="left" w:pos="7890"/>
                          </w:tabs>
                          <w:spacing w:line="240" w:lineRule="exact"/>
                          <w:jc w:val="left"/>
                          <w:rPr>
                            <w:rFonts w:ascii="HG丸ｺﾞｼｯｸM-PRO" w:eastAsia="HG丸ｺﾞｼｯｸM-PRO" w:hAnsi="HG丸ｺﾞｼｯｸM-PRO"/>
                            <w:color w:val="0D0D0D" w:themeColor="text1" w:themeTint="F2"/>
                            <w:sz w:val="18"/>
                            <w:szCs w:val="24"/>
                          </w:rPr>
                        </w:pPr>
                        <w:r w:rsidRPr="000B2C6F">
                          <w:rPr>
                            <w:rFonts w:ascii="HG丸ｺﾞｼｯｸM-PRO" w:eastAsia="HG丸ｺﾞｼｯｸM-PRO" w:hAnsi="HG丸ｺﾞｼｯｸM-PRO" w:hint="eastAsia"/>
                            <w:color w:val="0D0D0D" w:themeColor="text1" w:themeTint="F2"/>
                            <w:sz w:val="18"/>
                            <w:szCs w:val="24"/>
                          </w:rPr>
                          <w:t>来場された参加者には修了証を発行致します。</w:t>
                        </w:r>
                      </w:p>
                      <w:p w14:paraId="30E82CC0" w14:textId="404035A6" w:rsidR="00A810BD" w:rsidRPr="000B2C6F" w:rsidRDefault="00A810BD" w:rsidP="00A810BD">
                        <w:pPr>
                          <w:tabs>
                            <w:tab w:val="left" w:pos="315"/>
                            <w:tab w:val="left" w:pos="7890"/>
                          </w:tabs>
                          <w:spacing w:line="240" w:lineRule="exact"/>
                          <w:ind w:left="180" w:hangingChars="100" w:hanging="180"/>
                          <w:jc w:val="left"/>
                          <w:rPr>
                            <w:rFonts w:ascii="HG丸ｺﾞｼｯｸM-PRO" w:eastAsia="HG丸ｺﾞｼｯｸM-PRO" w:hAnsi="HG丸ｺﾞｼｯｸM-PRO"/>
                            <w:color w:val="0D0D0D" w:themeColor="text1" w:themeTint="F2"/>
                            <w:sz w:val="18"/>
                            <w:szCs w:val="24"/>
                          </w:rPr>
                        </w:pPr>
                        <w:r w:rsidRPr="000B2C6F">
                          <w:rPr>
                            <w:rFonts w:ascii="HG丸ｺﾞｼｯｸM-PRO" w:eastAsia="HG丸ｺﾞｼｯｸM-PRO" w:hAnsi="HG丸ｺﾞｼｯｸM-PRO" w:hint="eastAsia"/>
                            <w:color w:val="0D0D0D" w:themeColor="text1" w:themeTint="F2"/>
                            <w:sz w:val="18"/>
                            <w:szCs w:val="24"/>
                          </w:rPr>
                          <w:t>（</w:t>
                        </w:r>
                        <w:r w:rsidR="000361EF" w:rsidRPr="000B2C6F">
                          <w:rPr>
                            <w:rFonts w:ascii="HG丸ｺﾞｼｯｸM-PRO" w:eastAsia="HG丸ｺﾞｼｯｸM-PRO" w:hAnsi="HG丸ｺﾞｼｯｸM-PRO" w:hint="eastAsia"/>
                            <w:color w:val="0D0D0D" w:themeColor="text1" w:themeTint="F2"/>
                            <w:sz w:val="18"/>
                            <w:szCs w:val="24"/>
                          </w:rPr>
                          <w:t>愛知県の</w:t>
                        </w:r>
                        <w:r w:rsidRPr="000B2C6F">
                          <w:rPr>
                            <w:rFonts w:ascii="HG丸ｺﾞｼｯｸM-PRO" w:eastAsia="HG丸ｺﾞｼｯｸM-PRO" w:hAnsi="HG丸ｺﾞｼｯｸM-PRO" w:hint="eastAsia"/>
                            <w:color w:val="0D0D0D" w:themeColor="text1" w:themeTint="F2"/>
                            <w:sz w:val="18"/>
                            <w:szCs w:val="24"/>
                          </w:rPr>
                          <w:t xml:space="preserve">主任介護支援専門員更新研修　</w:t>
                        </w:r>
                        <w:r w:rsidR="00507231" w:rsidRPr="000B2C6F">
                          <w:rPr>
                            <w:rFonts w:ascii="HG丸ｺﾞｼｯｸM-PRO" w:eastAsia="HG丸ｺﾞｼｯｸM-PRO" w:hAnsi="HG丸ｺﾞｼｯｸM-PRO" w:hint="eastAsia"/>
                            <w:color w:val="0D0D0D" w:themeColor="text1" w:themeTint="F2"/>
                            <w:sz w:val="18"/>
                            <w:szCs w:val="24"/>
                          </w:rPr>
                          <w:t xml:space="preserve">　　</w:t>
                        </w:r>
                        <w:r w:rsidRPr="000B2C6F">
                          <w:rPr>
                            <w:rFonts w:ascii="HG丸ｺﾞｼｯｸM-PRO" w:eastAsia="HG丸ｺﾞｼｯｸM-PRO" w:hAnsi="HG丸ｺﾞｼｯｸM-PRO" w:hint="eastAsia"/>
                            <w:color w:val="0D0D0D" w:themeColor="text1" w:themeTint="F2"/>
                            <w:sz w:val="18"/>
                            <w:szCs w:val="24"/>
                          </w:rPr>
                          <w:t xml:space="preserve">　受講要件個人要件②対象</w:t>
                        </w:r>
                        <w:r w:rsidR="000361EF" w:rsidRPr="000B2C6F">
                          <w:rPr>
                            <w:rFonts w:ascii="HG丸ｺﾞｼｯｸM-PRO" w:eastAsia="HG丸ｺﾞｼｯｸM-PRO" w:hAnsi="HG丸ｺﾞｼｯｸM-PRO" w:hint="eastAsia"/>
                            <w:color w:val="0D0D0D" w:themeColor="text1" w:themeTint="F2"/>
                            <w:sz w:val="18"/>
                            <w:szCs w:val="24"/>
                          </w:rPr>
                          <w:t>申請</w:t>
                        </w:r>
                        <w:r w:rsidRPr="000B2C6F">
                          <w:rPr>
                            <w:rFonts w:ascii="HG丸ｺﾞｼｯｸM-PRO" w:eastAsia="HG丸ｺﾞｼｯｸM-PRO" w:hAnsi="HG丸ｺﾞｼｯｸM-PRO" w:hint="eastAsia"/>
                            <w:color w:val="0D0D0D" w:themeColor="text1" w:themeTint="F2"/>
                            <w:sz w:val="18"/>
                            <w:szCs w:val="24"/>
                          </w:rPr>
                          <w:t>予定）</w:t>
                        </w:r>
                      </w:p>
                    </w:txbxContent>
                  </v:textbox>
                </v:shape>
              </v:group>
            </w:pict>
          </mc:Fallback>
        </mc:AlternateContent>
      </w:r>
    </w:p>
    <w:p w14:paraId="535D1577" w14:textId="77777777" w:rsidR="006C18C4" w:rsidRDefault="006C18C4" w:rsidP="00BD0485">
      <w:pPr>
        <w:ind w:firstLineChars="100" w:firstLine="240"/>
        <w:rPr>
          <w:rFonts w:ascii="HG丸ｺﾞｼｯｸM-PRO" w:eastAsia="HG丸ｺﾞｼｯｸM-PRO" w:hAnsi="HG丸ｺﾞｼｯｸM-PRO"/>
          <w:sz w:val="24"/>
          <w:szCs w:val="24"/>
        </w:rPr>
      </w:pPr>
    </w:p>
    <w:p w14:paraId="350D5338" w14:textId="77777777" w:rsidR="00446942" w:rsidRDefault="008702A2" w:rsidP="00A71D09">
      <w:pPr>
        <w:ind w:firstLineChars="100" w:firstLine="320"/>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 </w:t>
      </w:r>
    </w:p>
    <w:p w14:paraId="5B3E4EC7" w14:textId="77777777" w:rsidR="008702A2" w:rsidRDefault="008702A2" w:rsidP="00446942">
      <w:pPr>
        <w:tabs>
          <w:tab w:val="left" w:pos="315"/>
        </w:tabs>
        <w:rPr>
          <w:rFonts w:ascii="HGP創英角ﾎﾟｯﾌﾟ体" w:eastAsia="HGP創英角ﾎﾟｯﾌﾟ体" w:hAnsi="HGP創英角ﾎﾟｯﾌﾟ体"/>
          <w:i/>
          <w:sz w:val="32"/>
          <w:szCs w:val="32"/>
        </w:rPr>
      </w:pPr>
    </w:p>
    <w:p w14:paraId="0061146B" w14:textId="4AA0F20A" w:rsidR="00DE05ED" w:rsidRPr="00AF4379" w:rsidRDefault="009F7B41" w:rsidP="00A71D09">
      <w:pPr>
        <w:tabs>
          <w:tab w:val="left" w:pos="31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A71D09" w:rsidRPr="00AF4379">
        <w:rPr>
          <w:rFonts w:ascii="HG丸ｺﾞｼｯｸM-PRO" w:eastAsia="HG丸ｺﾞｼｯｸM-PRO" w:hAnsi="HG丸ｺﾞｼｯｸM-PRO" w:hint="eastAsia"/>
          <w:szCs w:val="21"/>
        </w:rPr>
        <w:t>日</w:t>
      </w:r>
      <w:r w:rsidR="00A71109" w:rsidRPr="00AF4379">
        <w:rPr>
          <w:rFonts w:ascii="HG丸ｺﾞｼｯｸM-PRO" w:eastAsia="HG丸ｺﾞｼｯｸM-PRO" w:hAnsi="HG丸ｺﾞｼｯｸM-PRO" w:hint="eastAsia"/>
          <w:szCs w:val="21"/>
        </w:rPr>
        <w:t xml:space="preserve">　　</w:t>
      </w:r>
      <w:r w:rsidR="00A71D09" w:rsidRPr="00AF4379">
        <w:rPr>
          <w:rFonts w:ascii="HG丸ｺﾞｼｯｸM-PRO" w:eastAsia="HG丸ｺﾞｼｯｸM-PRO" w:hAnsi="HG丸ｺﾞｼｯｸM-PRO" w:hint="eastAsia"/>
          <w:szCs w:val="21"/>
        </w:rPr>
        <w:t>時：</w:t>
      </w:r>
      <w:r w:rsidR="008125A5" w:rsidRPr="00AF4379">
        <w:rPr>
          <w:rFonts w:ascii="HG丸ｺﾞｼｯｸM-PRO" w:eastAsia="HG丸ｺﾞｼｯｸM-PRO" w:hAnsi="HG丸ｺﾞｼｯｸM-PRO" w:hint="eastAsia"/>
          <w:szCs w:val="21"/>
        </w:rPr>
        <w:t>2020</w:t>
      </w:r>
      <w:r w:rsidR="0064779E" w:rsidRPr="00AF4379">
        <w:rPr>
          <w:rFonts w:ascii="HG丸ｺﾞｼｯｸM-PRO" w:eastAsia="HG丸ｺﾞｼｯｸM-PRO" w:hAnsi="HG丸ｺﾞｼｯｸM-PRO" w:hint="eastAsia"/>
          <w:szCs w:val="21"/>
        </w:rPr>
        <w:t>年</w:t>
      </w:r>
      <w:r w:rsidR="008125A5" w:rsidRPr="00AF4379">
        <w:rPr>
          <w:rFonts w:ascii="HG丸ｺﾞｼｯｸM-PRO" w:eastAsia="HG丸ｺﾞｼｯｸM-PRO" w:hAnsi="HG丸ｺﾞｼｯｸM-PRO" w:hint="eastAsia"/>
          <w:szCs w:val="21"/>
        </w:rPr>
        <w:t xml:space="preserve">　</w:t>
      </w:r>
      <w:r w:rsidR="00F97242" w:rsidRPr="00AF4379">
        <w:rPr>
          <w:rFonts w:ascii="HG丸ｺﾞｼｯｸM-PRO" w:eastAsia="HG丸ｺﾞｼｯｸM-PRO" w:hAnsi="HG丸ｺﾞｼｯｸM-PRO" w:hint="eastAsia"/>
          <w:szCs w:val="21"/>
        </w:rPr>
        <w:t>9</w:t>
      </w:r>
      <w:r w:rsidR="00A71109" w:rsidRPr="00AF4379">
        <w:rPr>
          <w:rFonts w:ascii="HG丸ｺﾞｼｯｸM-PRO" w:eastAsia="HG丸ｺﾞｼｯｸM-PRO" w:hAnsi="HG丸ｺﾞｼｯｸM-PRO" w:hint="eastAsia"/>
          <w:szCs w:val="21"/>
        </w:rPr>
        <w:t xml:space="preserve">月　</w:t>
      </w:r>
      <w:r w:rsidR="00F97242" w:rsidRPr="00AF4379">
        <w:rPr>
          <w:rFonts w:ascii="HG丸ｺﾞｼｯｸM-PRO" w:eastAsia="HG丸ｺﾞｼｯｸM-PRO" w:hAnsi="HG丸ｺﾞｼｯｸM-PRO" w:hint="eastAsia"/>
          <w:szCs w:val="21"/>
        </w:rPr>
        <w:t>6</w:t>
      </w:r>
      <w:r w:rsidR="00936BDA" w:rsidRPr="00AF4379">
        <w:rPr>
          <w:rFonts w:ascii="HG丸ｺﾞｼｯｸM-PRO" w:eastAsia="HG丸ｺﾞｼｯｸM-PRO" w:hAnsi="HG丸ｺﾞｼｯｸM-PRO" w:hint="eastAsia"/>
          <w:szCs w:val="21"/>
        </w:rPr>
        <w:t>日（日</w:t>
      </w:r>
      <w:r w:rsidR="00DE05ED" w:rsidRPr="00AF4379">
        <w:rPr>
          <w:rFonts w:ascii="HG丸ｺﾞｼｯｸM-PRO" w:eastAsia="HG丸ｺﾞｼｯｸM-PRO" w:hAnsi="HG丸ｺﾞｼｯｸM-PRO" w:hint="eastAsia"/>
          <w:szCs w:val="21"/>
        </w:rPr>
        <w:t>）</w:t>
      </w:r>
      <w:r w:rsidR="00A71D09" w:rsidRPr="00AF4379">
        <w:rPr>
          <w:rFonts w:ascii="HG丸ｺﾞｼｯｸM-PRO" w:eastAsia="HG丸ｺﾞｼｯｸM-PRO" w:hAnsi="HG丸ｺﾞｼｯｸM-PRO" w:hint="eastAsia"/>
          <w:szCs w:val="21"/>
        </w:rPr>
        <w:t xml:space="preserve">　</w:t>
      </w:r>
      <w:r w:rsidR="00DE05ED" w:rsidRPr="00AF4379">
        <w:rPr>
          <w:rFonts w:ascii="HG丸ｺﾞｼｯｸM-PRO" w:eastAsia="HG丸ｺﾞｼｯｸM-PRO" w:hAnsi="HG丸ｺﾞｼｯｸM-PRO" w:hint="eastAsia"/>
          <w:szCs w:val="21"/>
        </w:rPr>
        <w:t>１０：００　～　１６：００（受付９：３０　～　）</w:t>
      </w:r>
    </w:p>
    <w:p w14:paraId="27590478" w14:textId="38905576" w:rsidR="00A810BD" w:rsidRDefault="009F7B41" w:rsidP="00AF4379">
      <w:pPr>
        <w:tabs>
          <w:tab w:val="left" w:pos="315"/>
        </w:tabs>
        <w:ind w:left="1470" w:hangingChars="700" w:hanging="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7242" w:rsidRPr="00AF4379">
        <w:rPr>
          <w:rFonts w:ascii="HG丸ｺﾞｼｯｸM-PRO" w:eastAsia="HG丸ｺﾞｼｯｸM-PRO" w:hAnsi="HG丸ｺﾞｼｯｸM-PRO" w:hint="eastAsia"/>
          <w:szCs w:val="21"/>
        </w:rPr>
        <w:t>参加要件</w:t>
      </w:r>
      <w:r w:rsidR="00A71D09" w:rsidRPr="00AF4379">
        <w:rPr>
          <w:rFonts w:ascii="HG丸ｺﾞｼｯｸM-PRO" w:eastAsia="HG丸ｺﾞｼｯｸM-PRO" w:hAnsi="HG丸ｺﾞｼｯｸM-PRO" w:hint="eastAsia"/>
          <w:szCs w:val="21"/>
        </w:rPr>
        <w:t>：</w:t>
      </w:r>
      <w:r w:rsidR="00DD53C3" w:rsidRPr="00AF4379">
        <w:rPr>
          <w:rFonts w:ascii="HG丸ｺﾞｼｯｸM-PRO" w:eastAsia="HG丸ｺﾞｼｯｸM-PRO" w:hAnsi="HG丸ｺﾞｼｯｸM-PRO" w:hint="eastAsia"/>
          <w:szCs w:val="21"/>
        </w:rPr>
        <w:t>新型コロナウィルス</w:t>
      </w:r>
      <w:r w:rsidR="00540ED7" w:rsidRPr="00AF4379">
        <w:rPr>
          <w:rFonts w:ascii="HG丸ｺﾞｼｯｸM-PRO" w:eastAsia="HG丸ｺﾞｼｯｸM-PRO" w:hAnsi="HG丸ｺﾞｼｯｸM-PRO" w:hint="eastAsia"/>
          <w:szCs w:val="21"/>
        </w:rPr>
        <w:t>感染予防</w:t>
      </w:r>
      <w:r w:rsidR="00DD53C3" w:rsidRPr="00AF4379">
        <w:rPr>
          <w:rFonts w:ascii="HG丸ｺﾞｼｯｸM-PRO" w:eastAsia="HG丸ｺﾞｼｯｸM-PRO" w:hAnsi="HG丸ｺﾞｼｯｸM-PRO" w:hint="eastAsia"/>
          <w:szCs w:val="21"/>
        </w:rPr>
        <w:t>対策として、会場定員の半分</w:t>
      </w:r>
      <w:r w:rsidR="00540ED7" w:rsidRPr="00AF4379">
        <w:rPr>
          <w:rFonts w:ascii="HG丸ｺﾞｼｯｸM-PRO" w:eastAsia="HG丸ｺﾞｼｯｸM-PRO" w:hAnsi="HG丸ｺﾞｼｯｸM-PRO" w:hint="eastAsia"/>
          <w:szCs w:val="21"/>
        </w:rPr>
        <w:t>を</w:t>
      </w:r>
      <w:r w:rsidR="0033265A" w:rsidRPr="00AF4379">
        <w:rPr>
          <w:rFonts w:ascii="HG丸ｺﾞｼｯｸM-PRO" w:eastAsia="HG丸ｺﾞｼｯｸM-PRO" w:hAnsi="HG丸ｺﾞｼｯｸM-PRO" w:hint="eastAsia"/>
          <w:szCs w:val="21"/>
        </w:rPr>
        <w:t>来場者</w:t>
      </w:r>
      <w:r w:rsidR="00DD53C3" w:rsidRPr="00AF4379">
        <w:rPr>
          <w:rFonts w:ascii="HG丸ｺﾞｼｯｸM-PRO" w:eastAsia="HG丸ｺﾞｼｯｸM-PRO" w:hAnsi="HG丸ｺﾞｼｯｸM-PRO" w:hint="eastAsia"/>
          <w:szCs w:val="21"/>
        </w:rPr>
        <w:t>定員と</w:t>
      </w:r>
      <w:r w:rsidR="00540ED7" w:rsidRPr="00AF4379">
        <w:rPr>
          <w:rFonts w:ascii="HG丸ｺﾞｼｯｸM-PRO" w:eastAsia="HG丸ｺﾞｼｯｸM-PRO" w:hAnsi="HG丸ｺﾞｼｯｸM-PRO" w:hint="eastAsia"/>
          <w:szCs w:val="21"/>
        </w:rPr>
        <w:t>して開催</w:t>
      </w:r>
      <w:r w:rsidR="00DD53C3" w:rsidRPr="00AF4379">
        <w:rPr>
          <w:rFonts w:ascii="HG丸ｺﾞｼｯｸM-PRO" w:eastAsia="HG丸ｺﾞｼｯｸM-PRO" w:hAnsi="HG丸ｺﾞｼｯｸM-PRO" w:hint="eastAsia"/>
          <w:szCs w:val="21"/>
        </w:rPr>
        <w:t>いたし</w:t>
      </w:r>
      <w:r w:rsidR="00540ED7" w:rsidRPr="00AF4379">
        <w:rPr>
          <w:rFonts w:ascii="HG丸ｺﾞｼｯｸM-PRO" w:eastAsia="HG丸ｺﾞｼｯｸM-PRO" w:hAnsi="HG丸ｺﾞｼｯｸM-PRO" w:hint="eastAsia"/>
          <w:szCs w:val="21"/>
        </w:rPr>
        <w:t>ます</w:t>
      </w:r>
      <w:r w:rsidR="002A7243">
        <w:rPr>
          <w:rFonts w:ascii="HG丸ｺﾞｼｯｸM-PRO" w:eastAsia="HG丸ｺﾞｼｯｸM-PRO" w:hAnsi="HG丸ｺﾞｼｯｸM-PRO" w:hint="eastAsia"/>
          <w:szCs w:val="21"/>
        </w:rPr>
        <w:t>。</w:t>
      </w:r>
      <w:r w:rsidR="00DD53C3" w:rsidRPr="00AF4379">
        <w:rPr>
          <w:rFonts w:ascii="HG丸ｺﾞｼｯｸM-PRO" w:eastAsia="HG丸ｺﾞｼｯｸM-PRO" w:hAnsi="HG丸ｺﾞｼｯｸM-PRO" w:hint="eastAsia"/>
          <w:szCs w:val="21"/>
        </w:rPr>
        <w:t>オンライン参加での受講決定となる可能性もありますので、一律</w:t>
      </w:r>
      <w:r w:rsidR="00540ED7" w:rsidRPr="00AF4379">
        <w:rPr>
          <w:rFonts w:ascii="HG丸ｺﾞｼｯｸM-PRO" w:eastAsia="HG丸ｺﾞｼｯｸM-PRO" w:hAnsi="HG丸ｺﾞｼｯｸM-PRO" w:hint="eastAsia"/>
          <w:szCs w:val="21"/>
        </w:rPr>
        <w:t>以下の項目をクリアできる方といたします。①</w:t>
      </w:r>
      <w:r w:rsidR="00A71109" w:rsidRPr="00AF4379">
        <w:rPr>
          <w:rFonts w:ascii="HG丸ｺﾞｼｯｸM-PRO" w:eastAsia="HG丸ｺﾞｼｯｸM-PRO" w:hAnsi="HG丸ｺﾞｼｯｸM-PRO" w:hint="eastAsia"/>
          <w:szCs w:val="21"/>
        </w:rPr>
        <w:t>当日までに</w:t>
      </w:r>
      <w:r w:rsidR="00F97242" w:rsidRPr="00AF4379">
        <w:rPr>
          <w:rFonts w:ascii="HG丸ｺﾞｼｯｸM-PRO" w:eastAsia="HG丸ｺﾞｼｯｸM-PRO" w:hAnsi="HG丸ｺﾞｼｯｸM-PRO" w:hint="eastAsia"/>
          <w:szCs w:val="21"/>
        </w:rPr>
        <w:t>オンラインミーティングシステム（Zoom）の</w:t>
      </w:r>
      <w:r w:rsidR="0033265A" w:rsidRPr="00AF4379">
        <w:rPr>
          <w:rFonts w:ascii="HG丸ｺﾞｼｯｸM-PRO" w:eastAsia="HG丸ｺﾞｼｯｸM-PRO" w:hAnsi="HG丸ｺﾞｼｯｸM-PRO" w:hint="eastAsia"/>
          <w:szCs w:val="21"/>
          <w:u w:val="wave"/>
        </w:rPr>
        <w:t>ビデオ通話</w:t>
      </w:r>
      <w:r w:rsidR="00A71109" w:rsidRPr="00AF4379">
        <w:rPr>
          <w:rFonts w:ascii="HG丸ｺﾞｼｯｸM-PRO" w:eastAsia="HG丸ｺﾞｼｯｸM-PRO" w:hAnsi="HG丸ｺﾞｼｯｸM-PRO" w:hint="eastAsia"/>
          <w:szCs w:val="21"/>
          <w:u w:val="wave"/>
        </w:rPr>
        <w:t>環境を自身で準備</w:t>
      </w:r>
      <w:r w:rsidR="00A71109" w:rsidRPr="00AF4379">
        <w:rPr>
          <w:rFonts w:ascii="HG丸ｺﾞｼｯｸM-PRO" w:eastAsia="HG丸ｺﾞｼｯｸM-PRO" w:hAnsi="HG丸ｺﾞｼｯｸM-PRO" w:hint="eastAsia"/>
          <w:szCs w:val="21"/>
        </w:rPr>
        <w:t>で</w:t>
      </w:r>
      <w:r w:rsidR="002A7243">
        <w:rPr>
          <w:rFonts w:ascii="HG丸ｺﾞｼｯｸM-PRO" w:eastAsia="HG丸ｺﾞｼｯｸM-PRO" w:hAnsi="HG丸ｺﾞｼｯｸM-PRO" w:hint="eastAsia"/>
          <w:szCs w:val="21"/>
        </w:rPr>
        <w:t>き、</w:t>
      </w:r>
      <w:r w:rsidR="00A71109" w:rsidRPr="00AF4379">
        <w:rPr>
          <w:rFonts w:ascii="HG丸ｺﾞｼｯｸM-PRO" w:eastAsia="HG丸ｺﾞｼｯｸM-PRO" w:hAnsi="HG丸ｺﾞｼｯｸM-PRO" w:hint="eastAsia"/>
          <w:szCs w:val="21"/>
        </w:rPr>
        <w:t>研修受講に必要な操作</w:t>
      </w:r>
      <w:r w:rsidR="0033265A" w:rsidRPr="00AF4379">
        <w:rPr>
          <w:rFonts w:ascii="HG丸ｺﾞｼｯｸM-PRO" w:eastAsia="HG丸ｺﾞｼｯｸM-PRO" w:hAnsi="HG丸ｺﾞｼｯｸM-PRO" w:hint="eastAsia"/>
          <w:szCs w:val="21"/>
        </w:rPr>
        <w:t>が</w:t>
      </w:r>
      <w:r w:rsidR="0033265A" w:rsidRPr="000B2C6F">
        <w:rPr>
          <w:rFonts w:ascii="HG丸ｺﾞｼｯｸM-PRO" w:eastAsia="HG丸ｺﾞｼｯｸM-PRO" w:hAnsi="HG丸ｺﾞｼｯｸM-PRO" w:hint="eastAsia"/>
          <w:szCs w:val="21"/>
        </w:rPr>
        <w:t>可能であること</w:t>
      </w:r>
      <w:r w:rsidR="0033265A" w:rsidRPr="000B2C6F">
        <w:rPr>
          <w:rFonts w:ascii="HG丸ｺﾞｼｯｸM-PRO" w:eastAsia="HG丸ｺﾞｼｯｸM-PRO" w:hAnsi="HG丸ｺﾞｼｯｸM-PRO" w:hint="eastAsia"/>
          <w:szCs w:val="21"/>
          <w:u w:val="wave"/>
        </w:rPr>
        <w:t>（グループワークセッション</w:t>
      </w:r>
      <w:r w:rsidR="0033265A" w:rsidRPr="000B2C6F">
        <w:rPr>
          <w:rFonts w:ascii="HG丸ｺﾞｼｯｸM-PRO" w:eastAsia="HG丸ｺﾞｼｯｸM-PRO" w:hAnsi="HG丸ｺﾞｼｯｸM-PRO" w:hint="eastAsia"/>
          <w:szCs w:val="21"/>
        </w:rPr>
        <w:t>を行います）</w:t>
      </w:r>
      <w:r w:rsidR="00540ED7" w:rsidRPr="000B2C6F">
        <w:rPr>
          <w:rFonts w:ascii="HG丸ｺﾞｼｯｸM-PRO" w:eastAsia="HG丸ｺﾞｼｯｸM-PRO" w:hAnsi="HG丸ｺﾞｼｯｸM-PRO"/>
          <w:szCs w:val="21"/>
          <w:u w:val="wave"/>
        </w:rPr>
        <w:br/>
      </w:r>
      <w:r w:rsidR="00540ED7" w:rsidRPr="000B2C6F">
        <w:rPr>
          <w:rFonts w:ascii="HG丸ｺﾞｼｯｸM-PRO" w:eastAsia="HG丸ｺﾞｼｯｸM-PRO" w:hAnsi="HG丸ｺﾞｼｯｸM-PRO" w:hint="eastAsia"/>
          <w:szCs w:val="21"/>
        </w:rPr>
        <w:t>②事前にデータ送付するワークシート</w:t>
      </w:r>
      <w:r w:rsidR="000361EF" w:rsidRPr="000B2C6F">
        <w:rPr>
          <w:rFonts w:ascii="HG丸ｺﾞｼｯｸM-PRO" w:eastAsia="HG丸ｺﾞｼｯｸM-PRO" w:hAnsi="HG丸ｺﾞｼｯｸM-PRO" w:hint="eastAsia"/>
          <w:szCs w:val="21"/>
        </w:rPr>
        <w:t>と研修資料</w:t>
      </w:r>
      <w:r w:rsidR="00540ED7" w:rsidRPr="000B2C6F">
        <w:rPr>
          <w:rFonts w:ascii="HG丸ｺﾞｼｯｸM-PRO" w:eastAsia="HG丸ｺﾞｼｯｸM-PRO" w:hAnsi="HG丸ｺﾞｼｯｸM-PRO" w:hint="eastAsia"/>
          <w:szCs w:val="21"/>
        </w:rPr>
        <w:t>を印刷して準備することが出来ること</w:t>
      </w:r>
      <w:r w:rsidR="00A10FB9" w:rsidRPr="000B2C6F">
        <w:rPr>
          <w:rFonts w:ascii="HG丸ｺﾞｼｯｸM-PRO" w:eastAsia="HG丸ｺﾞｼｯｸM-PRO" w:hAnsi="HG丸ｺﾞｼｯｸM-PRO"/>
          <w:szCs w:val="21"/>
        </w:rPr>
        <w:br/>
      </w:r>
      <w:r w:rsidR="00A10FB9" w:rsidRPr="000B2C6F">
        <w:rPr>
          <w:rFonts w:ascii="HG丸ｺﾞｼｯｸM-PRO" w:eastAsia="HG丸ｺﾞｼｯｸM-PRO" w:hAnsi="HG丸ｺﾞｼｯｸM-PRO" w:hint="eastAsia"/>
          <w:szCs w:val="21"/>
        </w:rPr>
        <w:t>③</w:t>
      </w:r>
      <w:r w:rsidR="001D067A" w:rsidRPr="000B2C6F">
        <w:rPr>
          <w:rFonts w:ascii="HG丸ｺﾞｼｯｸM-PRO" w:eastAsia="HG丸ｺﾞｼｯｸM-PRO" w:hAnsi="HG丸ｺﾞｼｯｸM-PRO" w:hint="eastAsia"/>
          <w:szCs w:val="21"/>
        </w:rPr>
        <w:t>会場参加者は、</w:t>
      </w:r>
      <w:r w:rsidR="00A10FB9" w:rsidRPr="000B2C6F">
        <w:rPr>
          <w:rFonts w:ascii="HG丸ｺﾞｼｯｸM-PRO" w:eastAsia="HG丸ｺﾞｼｯｸM-PRO" w:hAnsi="HG丸ｺﾞｼｯｸM-PRO" w:hint="eastAsia"/>
          <w:szCs w:val="21"/>
        </w:rPr>
        <w:t>新型コロナ</w:t>
      </w:r>
      <w:r w:rsidR="00A810BD" w:rsidRPr="000B2C6F">
        <w:rPr>
          <w:rFonts w:ascii="HG丸ｺﾞｼｯｸM-PRO" w:eastAsia="HG丸ｺﾞｼｯｸM-PRO" w:hAnsi="HG丸ｺﾞｼｯｸM-PRO" w:hint="eastAsia"/>
          <w:szCs w:val="21"/>
        </w:rPr>
        <w:t>ウィルス感染予防について、必要な対策を講じることができるこ</w:t>
      </w:r>
      <w:r w:rsidR="00DA560A" w:rsidRPr="000B2C6F">
        <w:rPr>
          <w:rFonts w:ascii="HG丸ｺﾞｼｯｸM-PRO" w:eastAsia="HG丸ｺﾞｼｯｸM-PRO" w:hAnsi="HG丸ｺﾞｼｯｸM-PRO" w:hint="eastAsia"/>
          <w:szCs w:val="21"/>
        </w:rPr>
        <w:t>と</w:t>
      </w:r>
      <w:r w:rsidR="00A810BD" w:rsidRPr="000B2C6F">
        <w:rPr>
          <w:rFonts w:ascii="HG丸ｺﾞｼｯｸM-PRO" w:eastAsia="HG丸ｺﾞｼｯｸM-PRO" w:hAnsi="HG丸ｺﾞｼｯｸM-PRO" w:hint="eastAsia"/>
          <w:szCs w:val="21"/>
        </w:rPr>
        <w:t xml:space="preserve">　（</w:t>
      </w:r>
      <w:r w:rsidR="00DA560A" w:rsidRPr="000B2C6F">
        <w:rPr>
          <w:rFonts w:ascii="HG丸ｺﾞｼｯｸM-PRO" w:eastAsia="HG丸ｺﾞｼｯｸM-PRO" w:hAnsi="HG丸ｺﾞｼｯｸM-PRO" w:hint="eastAsia"/>
          <w:szCs w:val="21"/>
        </w:rPr>
        <w:t>マスク着用、手洗い・うがい、当日朝の</w:t>
      </w:r>
      <w:r w:rsidR="00D71A31" w:rsidRPr="000B2C6F">
        <w:rPr>
          <w:rFonts w:ascii="HG丸ｺﾞｼｯｸM-PRO" w:eastAsia="HG丸ｺﾞｼｯｸM-PRO" w:hAnsi="HG丸ｺﾞｼｯｸM-PRO" w:hint="eastAsia"/>
          <w:szCs w:val="21"/>
        </w:rPr>
        <w:t>検温など「新しい生活様式」を</w:t>
      </w:r>
      <w:r w:rsidR="00D71A31">
        <w:rPr>
          <w:rFonts w:ascii="HG丸ｺﾞｼｯｸM-PRO" w:eastAsia="HG丸ｺﾞｼｯｸM-PRO" w:hAnsi="HG丸ｺﾞｼｯｸM-PRO" w:hint="eastAsia"/>
          <w:szCs w:val="21"/>
        </w:rPr>
        <w:t>参考にお願いします</w:t>
      </w:r>
      <w:r w:rsidR="00A810BD">
        <w:rPr>
          <w:rFonts w:ascii="HG丸ｺﾞｼｯｸM-PRO" w:eastAsia="HG丸ｺﾞｼｯｸM-PRO" w:hAnsi="HG丸ｺﾞｼｯｸM-PRO" w:hint="eastAsia"/>
          <w:szCs w:val="21"/>
        </w:rPr>
        <w:t>）</w:t>
      </w:r>
    </w:p>
    <w:p w14:paraId="1D0D40E5" w14:textId="679D0E91" w:rsidR="00A71D09" w:rsidRPr="00AF4379" w:rsidRDefault="009F7B41" w:rsidP="00AF4379">
      <w:pPr>
        <w:tabs>
          <w:tab w:val="left" w:pos="315"/>
        </w:tabs>
        <w:ind w:left="1470" w:hangingChars="700" w:hanging="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DE05ED" w:rsidRPr="00AF4379">
        <w:rPr>
          <w:rFonts w:ascii="HG丸ｺﾞｼｯｸM-PRO" w:eastAsia="HG丸ｺﾞｼｯｸM-PRO" w:hAnsi="HG丸ｺﾞｼｯｸM-PRO" w:hint="eastAsia"/>
          <w:szCs w:val="21"/>
        </w:rPr>
        <w:t>定</w:t>
      </w:r>
      <w:r w:rsidR="00A71109" w:rsidRPr="00AF4379">
        <w:rPr>
          <w:rFonts w:ascii="HG丸ｺﾞｼｯｸM-PRO" w:eastAsia="HG丸ｺﾞｼｯｸM-PRO" w:hAnsi="HG丸ｺﾞｼｯｸM-PRO" w:hint="eastAsia"/>
          <w:szCs w:val="21"/>
        </w:rPr>
        <w:t xml:space="preserve">　　</w:t>
      </w:r>
      <w:r w:rsidR="00DE05ED" w:rsidRPr="00AF4379">
        <w:rPr>
          <w:rFonts w:ascii="HG丸ｺﾞｼｯｸM-PRO" w:eastAsia="HG丸ｺﾞｼｯｸM-PRO" w:hAnsi="HG丸ｺﾞｼｯｸM-PRO" w:hint="eastAsia"/>
          <w:szCs w:val="21"/>
        </w:rPr>
        <w:t>員</w:t>
      </w:r>
      <w:r w:rsidR="00A71109" w:rsidRPr="00AF4379">
        <w:rPr>
          <w:rFonts w:ascii="HG丸ｺﾞｼｯｸM-PRO" w:eastAsia="HG丸ｺﾞｼｯｸM-PRO" w:hAnsi="HG丸ｺﾞｼｯｸM-PRO" w:hint="eastAsia"/>
          <w:szCs w:val="21"/>
        </w:rPr>
        <w:t>：</w:t>
      </w:r>
      <w:r w:rsidR="0033265A" w:rsidRPr="00AF4379">
        <w:rPr>
          <w:rFonts w:ascii="HG丸ｺﾞｼｯｸM-PRO" w:eastAsia="HG丸ｺﾞｼｯｸM-PRO" w:hAnsi="HG丸ｺﾞｼｯｸM-PRO" w:hint="eastAsia"/>
          <w:szCs w:val="21"/>
        </w:rPr>
        <w:t>100名　（</w:t>
      </w:r>
      <w:r w:rsidR="008E10AB" w:rsidRPr="00AF4379">
        <w:rPr>
          <w:rFonts w:ascii="HG丸ｺﾞｼｯｸM-PRO" w:eastAsia="HG丸ｺﾞｼｯｸM-PRO" w:hAnsi="HG丸ｺﾞｼｯｸM-PRO" w:hint="eastAsia"/>
          <w:szCs w:val="21"/>
        </w:rPr>
        <w:t>来場による受講</w:t>
      </w:r>
      <w:r w:rsidR="00A71D09" w:rsidRPr="00AF4379">
        <w:rPr>
          <w:rFonts w:ascii="HG丸ｺﾞｼｯｸM-PRO" w:eastAsia="HG丸ｺﾞｼｯｸM-PRO" w:hAnsi="HG丸ｺﾞｼｯｸM-PRO" w:hint="eastAsia"/>
          <w:szCs w:val="21"/>
        </w:rPr>
        <w:t>定員　50</w:t>
      </w:r>
      <w:r w:rsidR="0033265A" w:rsidRPr="00AF4379">
        <w:rPr>
          <w:rFonts w:ascii="HG丸ｺﾞｼｯｸM-PRO" w:eastAsia="HG丸ｺﾞｼｯｸM-PRO" w:hAnsi="HG丸ｺﾞｼｯｸM-PRO" w:hint="eastAsia"/>
          <w:szCs w:val="21"/>
        </w:rPr>
        <w:t>名。オンラインによる</w:t>
      </w:r>
      <w:r w:rsidR="008E10AB" w:rsidRPr="00AF4379">
        <w:rPr>
          <w:rFonts w:ascii="HG丸ｺﾞｼｯｸM-PRO" w:eastAsia="HG丸ｺﾞｼｯｸM-PRO" w:hAnsi="HG丸ｺﾞｼｯｸM-PRO" w:hint="eastAsia"/>
          <w:szCs w:val="21"/>
        </w:rPr>
        <w:t>参加</w:t>
      </w:r>
      <w:r w:rsidR="0033265A" w:rsidRPr="00AF4379">
        <w:rPr>
          <w:rFonts w:ascii="HG丸ｺﾞｼｯｸM-PRO" w:eastAsia="HG丸ｺﾞｼｯｸM-PRO" w:hAnsi="HG丸ｺﾞｼｯｸM-PRO" w:hint="eastAsia"/>
          <w:szCs w:val="21"/>
        </w:rPr>
        <w:t>定員</w:t>
      </w:r>
      <w:r w:rsidR="00936BDA" w:rsidRPr="00AF4379">
        <w:rPr>
          <w:rFonts w:ascii="HG丸ｺﾞｼｯｸM-PRO" w:eastAsia="HG丸ｺﾞｼｯｸM-PRO" w:hAnsi="HG丸ｺﾞｼｯｸM-PRO" w:hint="eastAsia"/>
          <w:szCs w:val="21"/>
        </w:rPr>
        <w:t xml:space="preserve">　</w:t>
      </w:r>
      <w:r w:rsidR="00A71D09" w:rsidRPr="00AF4379">
        <w:rPr>
          <w:rFonts w:ascii="HG丸ｺﾞｼｯｸM-PRO" w:eastAsia="HG丸ｺﾞｼｯｸM-PRO" w:hAnsi="HG丸ｺﾞｼｯｸM-PRO" w:hint="eastAsia"/>
          <w:szCs w:val="21"/>
        </w:rPr>
        <w:t>50名</w:t>
      </w:r>
      <w:r w:rsidR="0033265A" w:rsidRPr="00AF4379">
        <w:rPr>
          <w:rFonts w:ascii="HG丸ｺﾞｼｯｸM-PRO" w:eastAsia="HG丸ｺﾞｼｯｸM-PRO" w:hAnsi="HG丸ｺﾞｼｯｸM-PRO" w:hint="eastAsia"/>
          <w:szCs w:val="21"/>
        </w:rPr>
        <w:t>）</w:t>
      </w:r>
      <w:r w:rsidR="00E10577" w:rsidRPr="00AF4379">
        <w:rPr>
          <w:rFonts w:ascii="HGP創英角ﾎﾟｯﾌﾟ体" w:eastAsia="HGP創英角ﾎﾟｯﾌﾟ体" w:hAnsi="HGP創英角ﾎﾟｯﾌﾟ体" w:hint="eastAsia"/>
          <w:noProof/>
          <w:szCs w:val="21"/>
        </w:rPr>
        <mc:AlternateContent>
          <mc:Choice Requires="wpg">
            <w:drawing>
              <wp:anchor distT="0" distB="0" distL="114300" distR="114300" simplePos="0" relativeHeight="251676672" behindDoc="1" locked="0" layoutInCell="1" allowOverlap="1" wp14:anchorId="79F85A63" wp14:editId="47B083AC">
                <wp:simplePos x="0" y="0"/>
                <wp:positionH relativeFrom="column">
                  <wp:posOffset>-609600</wp:posOffset>
                </wp:positionH>
                <wp:positionV relativeFrom="paragraph">
                  <wp:posOffset>-12158345</wp:posOffset>
                </wp:positionV>
                <wp:extent cx="13154533" cy="1127760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13154533" cy="11277600"/>
                          <a:chOff x="0" y="0"/>
                          <a:chExt cx="13154533" cy="11277600"/>
                        </a:xfrm>
                      </wpg:grpSpPr>
                      <wps:wsp>
                        <wps:cNvPr id="16" name="円/楕円 16"/>
                        <wps:cNvSpPr/>
                        <wps:spPr>
                          <a:xfrm>
                            <a:off x="0" y="1828800"/>
                            <a:ext cx="10435590" cy="9448800"/>
                          </a:xfrm>
                          <a:prstGeom prst="ellipse">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rgbClr val="70AD47">
                                  <a:lumMod val="60000"/>
                                  <a:lumOff val="4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17"/>
                        <wps:cNvSpPr/>
                        <wps:spPr>
                          <a:xfrm>
                            <a:off x="2157984" y="0"/>
                            <a:ext cx="9448165" cy="10350500"/>
                          </a:xfrm>
                          <a:prstGeom prst="ellipse">
                            <a:avLst/>
                          </a:prstGeom>
                          <a:gradFill rotWithShape="1">
                            <a:gsLst>
                              <a:gs pos="0">
                                <a:sysClr val="window" lastClr="FFFFFF">
                                  <a:tint val="93000"/>
                                  <a:satMod val="150000"/>
                                  <a:shade val="98000"/>
                                  <a:lumMod val="102000"/>
                                </a:sysClr>
                              </a:gs>
                              <a:gs pos="66000">
                                <a:sysClr val="window" lastClr="FFFFFF">
                                  <a:tint val="98000"/>
                                  <a:satMod val="130000"/>
                                  <a:shade val="90000"/>
                                  <a:lumMod val="103000"/>
                                </a:sysClr>
                              </a:gs>
                              <a:gs pos="100000">
                                <a:srgbClr val="70AD47">
                                  <a:lumMod val="40000"/>
                                  <a:lumOff val="6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wps:spPr>
                          <a:xfrm>
                            <a:off x="3706368" y="24384"/>
                            <a:ext cx="9448165" cy="9911715"/>
                          </a:xfrm>
                          <a:prstGeom prst="ellipse">
                            <a:avLst/>
                          </a:prstGeom>
                          <a:gradFill rotWithShape="1">
                            <a:gsLst>
                              <a:gs pos="0">
                                <a:sysClr val="window" lastClr="FFFFFF">
                                  <a:tint val="93000"/>
                                  <a:satMod val="150000"/>
                                  <a:shade val="98000"/>
                                  <a:lumMod val="102000"/>
                                </a:sysClr>
                              </a:gs>
                              <a:gs pos="81000">
                                <a:sysClr val="window" lastClr="FFFFFF">
                                  <a:tint val="98000"/>
                                  <a:satMod val="130000"/>
                                  <a:shade val="90000"/>
                                  <a:lumMod val="103000"/>
                                </a:sysClr>
                              </a:gs>
                              <a:gs pos="100000">
                                <a:srgbClr val="70AD47">
                                  <a:lumMod val="20000"/>
                                  <a:lumOff val="80000"/>
                                </a:srgbClr>
                              </a:gs>
                            </a:gsLst>
                            <a:lin ang="5400000" scaled="0"/>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B2729C" id="グループ化 15" o:spid="_x0000_s1026" style="position:absolute;left:0;text-align:left;margin-left:-48pt;margin-top:-957.35pt;width:1035.8pt;height:888pt;z-index:-251639808" coordsize="131545,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NbPwQAAEISAAAOAAAAZHJzL2Uyb0RvYy54bWzsWM1u4zYQvhfoOxC6N5JsybKNOAsjaYIC&#10;6W6AbJEzI1E/ACWyJB0nPTbAnvba7hPsqZc+QN8m2D5HP1I/dn7aIilQLFr7IJPDITnzcebjSPuv&#10;rmtOrpjSlWgWXrgXeIQ1qciqplh43709/mrqEW1ok1EuGrbwbpj2Xh18+cX+Ws7ZSJSCZ0wRLNLo&#10;+VouvNIYOfd9nZaspnpPSNZgMBeqpgZdVfiZomusXnN/FAQTfy1UJpVImdaQHrWD3oFbP89Zat7k&#10;uWaG8IUH24x7Kve8tE//YJ/OC0VlWaWdGfQFVtS0arDpsNQRNZSsVPVoqbpKldAiN3upqH2R51XK&#10;nA/wJgweeHOixEo6X4r5upADTID2AU4vXjZ9fXWmSJXh7GKPNLTGGd39+Ovd7S93t7/d3X749P5n&#10;ghHAtJbFHNonSp7LM9UJirZnPb/OVW3/4RO5dgDfDACza0NSCMNxGEfxeOyRFINhOEqSSdAdQlri&#10;pB7NTMuv/3au32/uWxsHk9YSIaU3qOl/htp5SSVzh6EtDj1qkx61T+/e+b9//Al/JJy0gDnFAS09&#10;1wDuT6EKp6PptAdjACyIxnE8Q+RawGZR1KsMPtO5VNqcMFET21h4jPNKamspndOrU21wVNDutawY&#10;8Z4dV5wTJcxFZUrnGs7DzSk05jgtTaQAaIET6xt9yBW5okgk5F8m1h7hVBsIF96x+zk9UzWm1ZqN&#10;g94dTc23ImvFYQxxd+a6pBnrtOF7J+WreqMdIMudHD60Njh3Cr1tYruklbzAzM3G98y01j9h5kZ6&#10;38ze2b8yM7STOzhVcTngmQTLoyhx8G0vitToLYDYZodDP+rFdqt2mQESiIbz41VDqKXh2M1ADOmU&#10;coZU7/Hs48ACxxuyXniTcWxjjYKJc04NmrXEBN0UHqG8AMWnRjlDG2EjyNGnDa0jqsvWPC14lbW8&#10;WlcG5M6reuFZkIdz5I3dkTl67gLUJmubHrZ1KbIbJBjC0xpLtEyPK2xying7owoEDSEuHfMGj5wL&#10;GC66lkdKoX54Sm71wQAY9cgahA+vvl9RxRDG3zQI81kYRVjWuE4UJyN01PbI5fZIs6oPBVIhdNa5&#10;ptU3vG/mStQXuJuWdlcM0SbF3i1+XefQtBcRbreULZdODbeCpOa0OZdpn5AW3rfXF1TJLsMN2OG1&#10;6PnoUZa3uhbhRixXRuSVo4ANroiWjhstq/8bJJk8RZLJs0hyFMbJbBp55PGtYmkxnOD6cpdKgBAG&#10;H9jFkQ39rdTT3/+YJCeWT17K5Z8tSQ5sCArbIsmBO3ck+RQZ7kjSEepnRZJ4U2rr7+1Kcvoskhwn&#10;wWQ8wUIgyVE0Bl26C7qvJu8R5WwWhklb2u940gZC0dW7U1um/ed40pbRXTm7zZOuLuvuyl0xuSsm&#10;H74yPquYdO/f+FDRvo60H1Xsl5Dtvis+N59+Dv4AAAD//wMAUEsDBBQABgAIAAAAIQBMMl5H5QAA&#10;AA8BAAAPAAAAZHJzL2Rvd25yZXYueG1sTI9Bb4JAEIXvTfofNtOkN12oFYSyGGPankyTahPjbWVH&#10;ILKzhF0B/32XU3ubmffy5nvZetQN67GztSEB4TwAhlQYVVMp4OfwMVsBs06Sko0hFHBHC+v88SGT&#10;qTIDfWO/dyXzIWRTKaByrk05t0WFWtq5aZG8djGdls6vXclVJwcfrhv+EgQR17Im/6GSLW4rLK77&#10;mxbwOchhswjf+931sr2fDsuv4y5EIZ6fxs0bMIej+zPDhO/RIfdMZ3MjZVkjYJZEvovzQ5iErzGw&#10;yZPEywjYeTouVjHwPOP/e+S/AAAA//8DAFBLAQItABQABgAIAAAAIQC2gziS/gAAAOEBAAATAAAA&#10;AAAAAAAAAAAAAAAAAABbQ29udGVudF9UeXBlc10ueG1sUEsBAi0AFAAGAAgAAAAhADj9If/WAAAA&#10;lAEAAAsAAAAAAAAAAAAAAAAALwEAAF9yZWxzLy5yZWxzUEsBAi0AFAAGAAgAAAAhAB3t81s/BAAA&#10;QhIAAA4AAAAAAAAAAAAAAAAALgIAAGRycy9lMm9Eb2MueG1sUEsBAi0AFAAGAAgAAAAhAEwyXkfl&#10;AAAADwEAAA8AAAAAAAAAAAAAAAAAmQYAAGRycy9kb3ducmV2LnhtbFBLBQYAAAAABAAEAPMAAACr&#10;BwAAAAA=&#10;">
                <v:oval id="円/楕円 16" o:spid="_x0000_s1027" style="position:absolute;top:18288;width:104355;height:94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MswQAAANsAAAAPAAAAZHJzL2Rvd25yZXYueG1sRE9Na8JA&#10;EL0X/A/LCN7qRqFWUldRIdWDUI32PmSnSWh2NuxuNP57t1DwNo/3OYtVbxpxJedrywom4wQEcWF1&#10;zaWCyzl7nYPwAVljY5kU3MnDajl4WWCq7Y1PdM1DKWII+xQVVCG0qZS+qMigH9uWOHI/1hkMEbpS&#10;aoe3GG4aOU2SmTRYc2yosKVtRcVv3hkF7ZvnTG7y5HzcHrr3zy8+yu+dUqNhv/4AEagPT/G/e6/j&#10;/Bn8/RIPkMsHAAAA//8DAFBLAQItABQABgAIAAAAIQDb4fbL7gAAAIUBAAATAAAAAAAAAAAAAAAA&#10;AAAAAABbQ29udGVudF9UeXBlc10ueG1sUEsBAi0AFAAGAAgAAAAhAFr0LFu/AAAAFQEAAAsAAAAA&#10;AAAAAAAAAAAAHwEAAF9yZWxzLy5yZWxzUEsBAi0AFAAGAAgAAAAhABRLoyzBAAAA2wAAAA8AAAAA&#10;AAAAAAAAAAAABwIAAGRycy9kb3ducmV2LnhtbFBLBQYAAAAAAwADALcAAAD1AgAAAAA=&#10;" stroked="f" strokeweight=".5pt">
                  <v:fill color2="#a9d18e" rotate="t" colors="0 white;.5 #fbfbfb;1 #a9d18e" focus="100%" type="gradient">
                    <o:fill v:ext="view" type="gradientUnscaled"/>
                  </v:fill>
                  <v:stroke joinstyle="miter"/>
                </v:oval>
                <v:oval id="円/楕円 17" o:spid="_x0000_s1028" style="position:absolute;left:21579;width:94482;height:10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5VwwAAANsAAAAPAAAAZHJzL2Rvd25yZXYueG1sRE9Na8JA&#10;EL0L/odlhN50U6XaRldRi1BBkVoFj0N2mgSzszG7avz3riB4m8f7nNGkNoW4UOVyywreOxEI4sTq&#10;nFMFu79F+xOE88gaC8uk4EYOJuNmY4Sxtlf+pcvWpyKEsItRQeZ9GUvpkowMuo4tiQP3byuDPsAq&#10;lbrCawg3hexGUV8azDk0ZFjSPKPkuD0bBcXgtPrazNJDb92b9sv9+aOL30ul3lr1dAjCU+1f4qf7&#10;R4f5A3j8Eg6Q4zsAAAD//wMAUEsBAi0AFAAGAAgAAAAhANvh9svuAAAAhQEAABMAAAAAAAAAAAAA&#10;AAAAAAAAAFtDb250ZW50X1R5cGVzXS54bWxQSwECLQAUAAYACAAAACEAWvQsW78AAAAVAQAACwAA&#10;AAAAAAAAAAAAAAAfAQAAX3JlbHMvLnJlbHNQSwECLQAUAAYACAAAACEAuzbeVcMAAADbAAAADwAA&#10;AAAAAAAAAAAAAAAHAgAAZHJzL2Rvd25yZXYueG1sUEsFBgAAAAADAAMAtwAAAPcCAAAAAA==&#10;" stroked="f" strokeweight=".5pt">
                  <v:fill color2="#c5e0b4" rotate="t" colors="0 white;43254f #fbfbfb;1 #c5e0b4" focus="100%" type="gradient">
                    <o:fill v:ext="view" type="gradientUnscaled"/>
                  </v:fill>
                  <v:stroke joinstyle="miter"/>
                </v:oval>
                <v:oval id="円/楕円 18" o:spid="_x0000_s1029" style="position:absolute;left:37063;top:243;width:94482;height:99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oIwwAAANsAAAAPAAAAZHJzL2Rvd25yZXYueG1sRI9Bb8Iw&#10;DIXvk/gPkZG4jRSENugIaBpC2riNbZy9xmurNU5Jsrb8e3xA2s3We37v83o7uEZ1FGLt2cBsmoEi&#10;LrytuTTw+bG/X4KKCdli45kMXCjCdjO6W2Nufc/v1B1TqSSEY44GqpTaXOtYVOQwTn1LLNqPDw6T&#10;rKHUNmAv4a7R8yx70A5rloYKW3qpqPg9/jkD5+9Dv3rjBXHsTstZ4OYx230ZMxkPz0+gEg3p33y7&#10;frWCL7DyiwygN1cAAAD//wMAUEsBAi0AFAAGAAgAAAAhANvh9svuAAAAhQEAABMAAAAAAAAAAAAA&#10;AAAAAAAAAFtDb250ZW50X1R5cGVzXS54bWxQSwECLQAUAAYACAAAACEAWvQsW78AAAAVAQAACwAA&#10;AAAAAAAAAAAAAAAfAQAAX3JlbHMvLnJlbHNQSwECLQAUAAYACAAAACEA1LJKCMMAAADbAAAADwAA&#10;AAAAAAAAAAAAAAAHAgAAZHJzL2Rvd25yZXYueG1sUEsFBgAAAAADAAMAtwAAAPcCAAAAAA==&#10;" stroked="f" strokeweight=".5pt">
                  <v:fill color2="#e2f0d9" rotate="t" colors="0 white;53084f #fbfbfb;1 #e2f0d9" focus="100%" type="gradient">
                    <o:fill v:ext="view" type="gradientUnscaled"/>
                  </v:fill>
                  <v:stroke joinstyle="miter"/>
                </v:oval>
              </v:group>
            </w:pict>
          </mc:Fallback>
        </mc:AlternateContent>
      </w:r>
    </w:p>
    <w:p w14:paraId="5017E7A9" w14:textId="5C2EE570" w:rsidR="00DE05ED" w:rsidRPr="00AF4379" w:rsidRDefault="00A71D09" w:rsidP="009F7B41">
      <w:pPr>
        <w:tabs>
          <w:tab w:val="left" w:pos="315"/>
        </w:tabs>
        <w:ind w:leftChars="709" w:left="1489"/>
        <w:rPr>
          <w:rFonts w:ascii="HG丸ｺﾞｼｯｸM-PRO" w:eastAsia="HG丸ｺﾞｼｯｸM-PRO" w:hAnsi="HG丸ｺﾞｼｯｸM-PRO"/>
          <w:szCs w:val="21"/>
        </w:rPr>
      </w:pPr>
      <w:r w:rsidRPr="00AF4379">
        <w:rPr>
          <w:rFonts w:ascii="HG丸ｺﾞｼｯｸM-PRO" w:eastAsia="HG丸ｺﾞｼｯｸM-PRO" w:hAnsi="HG丸ｺﾞｼｯｸM-PRO" w:hint="eastAsia"/>
          <w:szCs w:val="21"/>
        </w:rPr>
        <w:t xml:space="preserve">※先着順　</w:t>
      </w:r>
      <w:r w:rsidR="00A810BD">
        <w:rPr>
          <w:rFonts w:ascii="HG丸ｺﾞｼｯｸM-PRO" w:eastAsia="HG丸ｺﾞｼｯｸM-PRO" w:hAnsi="HG丸ｺﾞｼｯｸM-PRO" w:hint="eastAsia"/>
          <w:szCs w:val="21"/>
        </w:rPr>
        <w:t>お申込み頂いた方へ</w:t>
      </w:r>
      <w:r w:rsidR="00A810BD" w:rsidRPr="00A810BD">
        <w:rPr>
          <w:rFonts w:ascii="HG丸ｺﾞｼｯｸM-PRO" w:eastAsia="HG丸ｺﾞｼｯｸM-PRO" w:hAnsi="HG丸ｺﾞｼｯｸM-PRO" w:hint="eastAsia"/>
          <w:szCs w:val="21"/>
        </w:rPr>
        <w:t>事前にメール連絡致します。</w:t>
      </w:r>
      <w:r w:rsidR="001D067A" w:rsidRPr="000B2C6F">
        <w:rPr>
          <w:rFonts w:ascii="HG丸ｺﾞｼｯｸM-PRO" w:eastAsia="HG丸ｺﾞｼｯｸM-PRO" w:hAnsi="HG丸ｺﾞｼｯｸM-PRO" w:hint="eastAsia"/>
          <w:szCs w:val="21"/>
        </w:rPr>
        <w:t>もし、</w:t>
      </w:r>
      <w:r w:rsidR="00A810BD" w:rsidRPr="000B2C6F">
        <w:rPr>
          <w:rFonts w:ascii="HG丸ｺﾞｼｯｸM-PRO" w:eastAsia="HG丸ｺﾞｼｯｸM-PRO" w:hAnsi="HG丸ｺﾞｼｯｸM-PRO" w:hint="eastAsia"/>
          <w:szCs w:val="21"/>
        </w:rPr>
        <w:t>連絡</w:t>
      </w:r>
      <w:r w:rsidR="00A810BD">
        <w:rPr>
          <w:rFonts w:ascii="HG丸ｺﾞｼｯｸM-PRO" w:eastAsia="HG丸ｺﾞｼｯｸM-PRO" w:hAnsi="HG丸ｺﾞｼｯｸM-PRO" w:hint="eastAsia"/>
          <w:szCs w:val="21"/>
        </w:rPr>
        <w:t>がない場合はお問合わせください。</w:t>
      </w:r>
      <w:r w:rsidR="00A810BD" w:rsidRPr="00A810BD">
        <w:rPr>
          <w:rFonts w:ascii="HG丸ｺﾞｼｯｸM-PRO" w:eastAsia="HG丸ｺﾞｼｯｸM-PRO" w:hAnsi="HG丸ｺﾞｼｯｸM-PRO" w:hint="eastAsia"/>
          <w:szCs w:val="21"/>
        </w:rPr>
        <w:t>定員超過した場合は、参加いただけない場合がありますのでご容赦ください。</w:t>
      </w:r>
    </w:p>
    <w:p w14:paraId="401F16A9" w14:textId="40663376" w:rsidR="00527B60" w:rsidRPr="001D067A" w:rsidRDefault="009F7B41" w:rsidP="00446942">
      <w:pPr>
        <w:tabs>
          <w:tab w:val="left" w:pos="315"/>
        </w:tabs>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４．</w:t>
      </w:r>
      <w:r w:rsidR="00C1676F" w:rsidRPr="00AF4379">
        <w:rPr>
          <w:rFonts w:ascii="HG丸ｺﾞｼｯｸM-PRO" w:eastAsia="HG丸ｺﾞｼｯｸM-PRO" w:hAnsi="HG丸ｺﾞｼｯｸM-PRO" w:hint="eastAsia"/>
          <w:szCs w:val="21"/>
        </w:rPr>
        <w:t>参</w:t>
      </w:r>
      <w:r w:rsidR="00A71109" w:rsidRPr="00AF4379">
        <w:rPr>
          <w:rFonts w:ascii="HG丸ｺﾞｼｯｸM-PRO" w:eastAsia="HG丸ｺﾞｼｯｸM-PRO" w:hAnsi="HG丸ｺﾞｼｯｸM-PRO" w:hint="eastAsia"/>
          <w:szCs w:val="21"/>
        </w:rPr>
        <w:t xml:space="preserve"> </w:t>
      </w:r>
      <w:r w:rsidR="00C1676F" w:rsidRPr="00AF4379">
        <w:rPr>
          <w:rFonts w:ascii="HG丸ｺﾞｼｯｸM-PRO" w:eastAsia="HG丸ｺﾞｼｯｸM-PRO" w:hAnsi="HG丸ｺﾞｼｯｸM-PRO" w:hint="eastAsia"/>
          <w:szCs w:val="21"/>
        </w:rPr>
        <w:t>加</w:t>
      </w:r>
      <w:r w:rsidR="00A71109" w:rsidRPr="00AF4379">
        <w:rPr>
          <w:rFonts w:ascii="HG丸ｺﾞｼｯｸM-PRO" w:eastAsia="HG丸ｺﾞｼｯｸM-PRO" w:hAnsi="HG丸ｺﾞｼｯｸM-PRO" w:hint="eastAsia"/>
          <w:szCs w:val="21"/>
        </w:rPr>
        <w:t xml:space="preserve"> </w:t>
      </w:r>
      <w:r w:rsidR="00C1676F" w:rsidRPr="00AF4379">
        <w:rPr>
          <w:rFonts w:ascii="HG丸ｺﾞｼｯｸM-PRO" w:eastAsia="HG丸ｺﾞｼｯｸM-PRO" w:hAnsi="HG丸ｺﾞｼｯｸM-PRO" w:hint="eastAsia"/>
          <w:szCs w:val="21"/>
        </w:rPr>
        <w:t>費</w:t>
      </w:r>
      <w:r w:rsidR="00A71109" w:rsidRPr="00AF4379">
        <w:rPr>
          <w:rFonts w:ascii="HG丸ｺﾞｼｯｸM-PRO" w:eastAsia="HG丸ｺﾞｼｯｸM-PRO" w:hAnsi="HG丸ｺﾞｼｯｸM-PRO" w:hint="eastAsia"/>
          <w:szCs w:val="21"/>
        </w:rPr>
        <w:t>：</w:t>
      </w:r>
      <w:r w:rsidR="00C1676F" w:rsidRPr="00AF4379">
        <w:rPr>
          <w:rFonts w:ascii="HG丸ｺﾞｼｯｸM-PRO" w:eastAsia="HG丸ｺﾞｼｯｸM-PRO" w:hAnsi="HG丸ｺﾞｼｯｸM-PRO" w:hint="eastAsia"/>
          <w:szCs w:val="21"/>
        </w:rPr>
        <w:t xml:space="preserve">社会福祉士会会員　</w:t>
      </w:r>
      <w:r w:rsidR="00527B60" w:rsidRPr="00AF4379">
        <w:rPr>
          <w:rFonts w:ascii="HG丸ｺﾞｼｯｸM-PRO" w:eastAsia="HG丸ｺﾞｼｯｸM-PRO" w:hAnsi="HG丸ｺﾞｼｯｸM-PRO" w:cs="ＭＳ 明朝" w:hint="eastAsia"/>
          <w:szCs w:val="21"/>
        </w:rPr>
        <w:t>5,000</w:t>
      </w:r>
      <w:r w:rsidR="00C1676F" w:rsidRPr="00AF4379">
        <w:rPr>
          <w:rFonts w:ascii="HG丸ｺﾞｼｯｸM-PRO" w:eastAsia="HG丸ｺﾞｼｯｸM-PRO" w:hAnsi="HG丸ｺﾞｼｯｸM-PRO" w:hint="eastAsia"/>
          <w:szCs w:val="21"/>
        </w:rPr>
        <w:t xml:space="preserve">円　非会員　</w:t>
      </w:r>
      <w:r w:rsidR="00527B60" w:rsidRPr="00AF4379">
        <w:rPr>
          <w:rFonts w:ascii="HG丸ｺﾞｼｯｸM-PRO" w:eastAsia="HG丸ｺﾞｼｯｸM-PRO" w:hAnsi="HG丸ｺﾞｼｯｸM-PRO" w:hint="eastAsia"/>
          <w:szCs w:val="21"/>
        </w:rPr>
        <w:t>6,000</w:t>
      </w:r>
      <w:r w:rsidR="00F97242" w:rsidRPr="00AF4379">
        <w:rPr>
          <w:rFonts w:ascii="HG丸ｺﾞｼｯｸM-PRO" w:eastAsia="HG丸ｺﾞｼｯｸM-PRO" w:hAnsi="HG丸ｺﾞｼｯｸM-PRO" w:hint="eastAsia"/>
          <w:szCs w:val="21"/>
        </w:rPr>
        <w:t>円</w:t>
      </w:r>
      <w:r w:rsidR="00F97242" w:rsidRPr="000B2C6F">
        <w:rPr>
          <w:rFonts w:ascii="HG丸ｺﾞｼｯｸM-PRO" w:eastAsia="HG丸ｺﾞｼｯｸM-PRO" w:hAnsi="HG丸ｺﾞｼｯｸM-PRO" w:hint="eastAsia"/>
          <w:szCs w:val="21"/>
        </w:rPr>
        <w:t xml:space="preserve">　※</w:t>
      </w:r>
      <w:r w:rsidR="001D067A" w:rsidRPr="000B2C6F">
        <w:rPr>
          <w:rFonts w:ascii="HG丸ｺﾞｼｯｸM-PRO" w:eastAsia="HG丸ｺﾞｼｯｸM-PRO" w:hAnsi="HG丸ｺﾞｼｯｸM-PRO" w:hint="eastAsia"/>
          <w:szCs w:val="21"/>
        </w:rPr>
        <w:t>支払いは、後日メールでお知らせします。</w:t>
      </w:r>
    </w:p>
    <w:p w14:paraId="03B52A30" w14:textId="0E24F240" w:rsidR="0088320E" w:rsidRDefault="009F7B41" w:rsidP="00C1676F">
      <w:pPr>
        <w:pStyle w:val="Default"/>
        <w:rPr>
          <w:rFonts w:ascii="HG丸ｺﾞｼｯｸM-PRO" w:eastAsia="HG丸ｺﾞｼｯｸM-PRO" w:hAnsi="HG丸ｺﾞｼｯｸM-PRO"/>
          <w:sz w:val="21"/>
          <w:szCs w:val="21"/>
          <w:u w:val="double"/>
        </w:rPr>
      </w:pPr>
      <w:r>
        <w:rPr>
          <w:rFonts w:ascii="HG丸ｺﾞｼｯｸM-PRO" w:eastAsia="HG丸ｺﾞｼｯｸM-PRO" w:hAnsi="HG丸ｺﾞｼｯｸM-PRO" w:hint="eastAsia"/>
          <w:sz w:val="21"/>
          <w:szCs w:val="21"/>
        </w:rPr>
        <w:t>５．</w:t>
      </w:r>
      <w:r w:rsidR="00C1676F" w:rsidRPr="00AF4379">
        <w:rPr>
          <w:rFonts w:ascii="HG丸ｺﾞｼｯｸM-PRO" w:eastAsia="HG丸ｺﾞｼｯｸM-PRO" w:hAnsi="HG丸ｺﾞｼｯｸM-PRO" w:hint="eastAsia"/>
          <w:sz w:val="21"/>
          <w:szCs w:val="21"/>
        </w:rPr>
        <w:t>申込み</w:t>
      </w:r>
      <w:r w:rsidR="00A71109" w:rsidRPr="00AF4379">
        <w:rPr>
          <w:rFonts w:ascii="HG丸ｺﾞｼｯｸM-PRO" w:eastAsia="HG丸ｺﾞｼｯｸM-PRO" w:hAnsi="HG丸ｺﾞｼｯｸM-PRO" w:hint="eastAsia"/>
          <w:sz w:val="21"/>
          <w:szCs w:val="21"/>
        </w:rPr>
        <w:t>：</w:t>
      </w:r>
      <w:r w:rsidR="008E10AB" w:rsidRPr="00AF4379">
        <w:rPr>
          <w:rFonts w:ascii="HG丸ｺﾞｼｯｸM-PRO" w:eastAsia="HG丸ｺﾞｼｯｸM-PRO" w:hAnsi="HG丸ｺﾞｼｯｸM-PRO" w:hint="eastAsia"/>
          <w:sz w:val="21"/>
          <w:szCs w:val="21"/>
        </w:rPr>
        <w:t>裏面の参加申込書にご記入頂き、</w:t>
      </w:r>
      <w:r w:rsidR="00C1676F" w:rsidRPr="00AF4379">
        <w:rPr>
          <w:rFonts w:ascii="HG丸ｺﾞｼｯｸM-PRO" w:eastAsia="HG丸ｺﾞｼｯｸM-PRO" w:hAnsi="HG丸ｺﾞｼｯｸM-PRO" w:hint="eastAsia"/>
          <w:sz w:val="21"/>
          <w:szCs w:val="21"/>
          <w:u w:val="double"/>
        </w:rPr>
        <w:t>メール</w:t>
      </w:r>
      <w:r w:rsidR="002A7243">
        <w:rPr>
          <w:rFonts w:ascii="HG丸ｺﾞｼｯｸM-PRO" w:eastAsia="HG丸ｺﾞｼｯｸM-PRO" w:hAnsi="HG丸ｺﾞｼｯｸM-PRO" w:hint="eastAsia"/>
          <w:sz w:val="21"/>
          <w:szCs w:val="21"/>
          <w:u w:val="double"/>
        </w:rPr>
        <w:t>、または</w:t>
      </w:r>
      <w:r w:rsidR="00DA560A">
        <w:rPr>
          <w:rFonts w:ascii="HG丸ｺﾞｼｯｸM-PRO" w:eastAsia="HG丸ｺﾞｼｯｸM-PRO" w:hAnsi="HG丸ｺﾞｼｯｸM-PRO" w:hint="eastAsia"/>
          <w:sz w:val="21"/>
          <w:szCs w:val="21"/>
          <w:u w:val="double"/>
        </w:rPr>
        <w:t>ＦＡＸ</w:t>
      </w:r>
      <w:r w:rsidR="00C1676F" w:rsidRPr="00AF4379">
        <w:rPr>
          <w:rFonts w:ascii="HG丸ｺﾞｼｯｸM-PRO" w:eastAsia="HG丸ｺﾞｼｯｸM-PRO" w:hAnsi="HG丸ｺﾞｼｯｸM-PRO" w:hint="eastAsia"/>
          <w:sz w:val="21"/>
          <w:szCs w:val="21"/>
          <w:u w:val="double"/>
        </w:rPr>
        <w:t>にてお申込みください</w:t>
      </w:r>
    </w:p>
    <w:p w14:paraId="581A4111" w14:textId="48C7C9A2" w:rsidR="009F7B41" w:rsidRPr="009F7B41" w:rsidRDefault="009F7B41" w:rsidP="009F7B41">
      <w:pPr>
        <w:pStyle w:val="Default"/>
        <w:rPr>
          <w:rFonts w:ascii="HG丸ｺﾞｼｯｸM-PRO" w:eastAsia="HG丸ｺﾞｼｯｸM-PRO" w:hAnsi="HG丸ｺﾞｼｯｸM-PRO"/>
          <w:sz w:val="21"/>
          <w:szCs w:val="21"/>
          <w:u w:val="double"/>
        </w:rPr>
      </w:pPr>
      <w:r w:rsidRPr="009F7B41">
        <w:rPr>
          <w:rFonts w:ascii="HG丸ｺﾞｼｯｸM-PRO" w:eastAsia="HG丸ｺﾞｼｯｸM-PRO" w:hAnsi="HG丸ｺﾞｼｯｸM-PRO" w:cstheme="minorBidi" w:hint="eastAsia"/>
          <w:color w:val="auto"/>
          <w:kern w:val="2"/>
          <w:sz w:val="21"/>
          <w:szCs w:val="22"/>
        </w:rPr>
        <w:t>６．</w:t>
      </w:r>
      <w:r w:rsidRPr="009F7B41">
        <w:rPr>
          <w:rFonts w:ascii="HG丸ｺﾞｼｯｸM-PRO" w:eastAsia="HG丸ｺﾞｼｯｸM-PRO" w:hAnsi="HG丸ｺﾞｼｯｸM-PRO" w:hint="eastAsia"/>
          <w:sz w:val="21"/>
          <w:szCs w:val="21"/>
          <w:u w:val="double"/>
        </w:rPr>
        <w:t>【研修会場】名古屋市総合社会福祉会館　　7階　大会議室</w:t>
      </w:r>
    </w:p>
    <w:p w14:paraId="58203047" w14:textId="4105B6E4" w:rsidR="00AF4379" w:rsidRPr="002A7C16" w:rsidRDefault="009F7B41" w:rsidP="0088320E">
      <w:pPr>
        <w:pStyle w:val="Default"/>
        <w:rPr>
          <w:rFonts w:ascii="HG丸ｺﾞｼｯｸM-PRO" w:eastAsia="HG丸ｺﾞｼｯｸM-PRO" w:hAnsi="HG丸ｺﾞｼｯｸM-PRO"/>
          <w:color w:val="auto"/>
          <w:sz w:val="21"/>
          <w:szCs w:val="21"/>
          <w:u w:val="wave"/>
        </w:rPr>
      </w:pPr>
      <w:r>
        <w:rPr>
          <w:rFonts w:ascii="HG丸ｺﾞｼｯｸM-PRO" w:eastAsia="HG丸ｺﾞｼｯｸM-PRO" w:hAnsi="HG丸ｺﾞｼｯｸM-PRO" w:hint="eastAsia"/>
          <w:sz w:val="21"/>
          <w:szCs w:val="21"/>
        </w:rPr>
        <w:t>７．</w:t>
      </w:r>
      <w:r w:rsidR="0088320E" w:rsidRPr="00AF4379">
        <w:rPr>
          <w:rFonts w:ascii="HG丸ｺﾞｼｯｸM-PRO" w:eastAsia="HG丸ｺﾞｼｯｸM-PRO" w:hAnsi="HG丸ｺﾞｼｯｸM-PRO" w:hint="eastAsia"/>
          <w:sz w:val="21"/>
          <w:szCs w:val="21"/>
        </w:rPr>
        <w:t>締め切り</w:t>
      </w:r>
      <w:r w:rsidR="00A71109" w:rsidRPr="00AF4379">
        <w:rPr>
          <w:rFonts w:ascii="HG丸ｺﾞｼｯｸM-PRO" w:eastAsia="HG丸ｺﾞｼｯｸM-PRO" w:hAnsi="HG丸ｺﾞｼｯｸM-PRO" w:hint="eastAsia"/>
          <w:sz w:val="21"/>
          <w:szCs w:val="21"/>
        </w:rPr>
        <w:t>：</w:t>
      </w:r>
      <w:r w:rsidR="00F641F9" w:rsidRPr="002A7C16">
        <w:rPr>
          <w:rFonts w:ascii="HG丸ｺﾞｼｯｸM-PRO" w:eastAsia="HG丸ｺﾞｼｯｸM-PRO" w:hAnsi="HG丸ｺﾞｼｯｸM-PRO" w:hint="eastAsia"/>
          <w:color w:val="auto"/>
          <w:sz w:val="21"/>
          <w:szCs w:val="21"/>
          <w:u w:val="wave"/>
        </w:rPr>
        <w:t>2020</w:t>
      </w:r>
      <w:r w:rsidR="008E10AB" w:rsidRPr="002A7C16">
        <w:rPr>
          <w:rFonts w:ascii="HG丸ｺﾞｼｯｸM-PRO" w:eastAsia="HG丸ｺﾞｼｯｸM-PRO" w:hAnsi="HG丸ｺﾞｼｯｸM-PRO" w:hint="eastAsia"/>
          <w:color w:val="auto"/>
          <w:sz w:val="21"/>
          <w:szCs w:val="21"/>
          <w:u w:val="wave"/>
        </w:rPr>
        <w:t>年　8月</w:t>
      </w:r>
      <w:r w:rsidR="00A71109" w:rsidRPr="002A7C16">
        <w:rPr>
          <w:rFonts w:ascii="HG丸ｺﾞｼｯｸM-PRO" w:eastAsia="HG丸ｺﾞｼｯｸM-PRO" w:hAnsi="HG丸ｺﾞｼｯｸM-PRO" w:hint="eastAsia"/>
          <w:color w:val="auto"/>
          <w:sz w:val="21"/>
          <w:szCs w:val="21"/>
          <w:u w:val="wave"/>
        </w:rPr>
        <w:t xml:space="preserve">　5</w:t>
      </w:r>
      <w:r w:rsidR="00D71A31" w:rsidRPr="002A7C16">
        <w:rPr>
          <w:rFonts w:ascii="HG丸ｺﾞｼｯｸM-PRO" w:eastAsia="HG丸ｺﾞｼｯｸM-PRO" w:hAnsi="HG丸ｺﾞｼｯｸM-PRO" w:hint="eastAsia"/>
          <w:color w:val="auto"/>
          <w:sz w:val="21"/>
          <w:szCs w:val="21"/>
          <w:u w:val="wave"/>
        </w:rPr>
        <w:t>日（水</w:t>
      </w:r>
      <w:r w:rsidR="008E10AB" w:rsidRPr="002A7C16">
        <w:rPr>
          <w:rFonts w:ascii="HG丸ｺﾞｼｯｸM-PRO" w:eastAsia="HG丸ｺﾞｼｯｸM-PRO" w:hAnsi="HG丸ｺﾞｼｯｸM-PRO" w:hint="eastAsia"/>
          <w:color w:val="auto"/>
          <w:sz w:val="21"/>
          <w:szCs w:val="21"/>
          <w:u w:val="wave"/>
        </w:rPr>
        <w:t>）</w:t>
      </w:r>
      <w:r w:rsidR="00A71109" w:rsidRPr="002A7C16">
        <w:rPr>
          <w:rFonts w:ascii="HG丸ｺﾞｼｯｸM-PRO" w:eastAsia="HG丸ｺﾞｼｯｸM-PRO" w:hAnsi="HG丸ｺﾞｼｯｸM-PRO" w:hint="eastAsia"/>
          <w:color w:val="auto"/>
          <w:sz w:val="21"/>
          <w:szCs w:val="21"/>
          <w:u w:val="wave"/>
        </w:rPr>
        <w:t xml:space="preserve">　</w:t>
      </w:r>
      <w:r w:rsidR="00F641F9" w:rsidRPr="002A7C16">
        <w:rPr>
          <w:rFonts w:ascii="HG丸ｺﾞｼｯｸM-PRO" w:eastAsia="HG丸ｺﾞｼｯｸM-PRO" w:hAnsi="HG丸ｺﾞｼｯｸM-PRO" w:hint="eastAsia"/>
          <w:color w:val="auto"/>
          <w:sz w:val="21"/>
          <w:szCs w:val="21"/>
          <w:u w:val="wave"/>
        </w:rPr>
        <w:t>16：00</w:t>
      </w:r>
      <w:r w:rsidR="00A71109" w:rsidRPr="002A7C16">
        <w:rPr>
          <w:rFonts w:ascii="HG丸ｺﾞｼｯｸM-PRO" w:eastAsia="HG丸ｺﾞｼｯｸM-PRO" w:hAnsi="HG丸ｺﾞｼｯｸM-PRO" w:hint="eastAsia"/>
          <w:color w:val="auto"/>
          <w:sz w:val="21"/>
          <w:szCs w:val="21"/>
          <w:u w:val="wave"/>
        </w:rPr>
        <w:t xml:space="preserve">　迄　</w:t>
      </w:r>
    </w:p>
    <w:p w14:paraId="65E90083" w14:textId="3F21C0BD" w:rsidR="00AF4379" w:rsidRDefault="001D067A" w:rsidP="0088320E">
      <w:pPr>
        <w:pStyle w:val="Default"/>
        <w:rPr>
          <w:rFonts w:ascii="HG丸ｺﾞｼｯｸM-PRO" w:eastAsia="HG丸ｺﾞｼｯｸM-PRO" w:hAnsi="HG丸ｺﾞｼｯｸM-PRO"/>
          <w:sz w:val="21"/>
          <w:szCs w:val="21"/>
          <w:u w:val="wave"/>
        </w:rPr>
      </w:pPr>
      <w:r>
        <w:rPr>
          <w:rFonts w:ascii="HG丸ｺﾞｼｯｸM-PRO" w:eastAsia="HG丸ｺﾞｼｯｸM-PRO" w:hAnsi="HG丸ｺﾞｼｯｸM-PRO"/>
          <w:noProof/>
          <w:sz w:val="21"/>
          <w:szCs w:val="21"/>
          <w:u w:val="wave"/>
        </w:rPr>
        <mc:AlternateContent>
          <mc:Choice Requires="wps">
            <w:drawing>
              <wp:anchor distT="0" distB="0" distL="114300" distR="114300" simplePos="0" relativeHeight="251682816" behindDoc="0" locked="0" layoutInCell="1" allowOverlap="1" wp14:anchorId="59B83320" wp14:editId="54E33AF3">
                <wp:simplePos x="0" y="0"/>
                <wp:positionH relativeFrom="column">
                  <wp:posOffset>158750</wp:posOffset>
                </wp:positionH>
                <wp:positionV relativeFrom="paragraph">
                  <wp:posOffset>69850</wp:posOffset>
                </wp:positionV>
                <wp:extent cx="6489700" cy="2153285"/>
                <wp:effectExtent l="0" t="0" r="25400" b="18415"/>
                <wp:wrapNone/>
                <wp:docPr id="3" name="対角する 2 つの角を切り取った四角形 3"/>
                <wp:cNvGraphicFramePr/>
                <a:graphic xmlns:a="http://schemas.openxmlformats.org/drawingml/2006/main">
                  <a:graphicData uri="http://schemas.microsoft.com/office/word/2010/wordprocessingShape">
                    <wps:wsp>
                      <wps:cNvSpPr/>
                      <wps:spPr>
                        <a:xfrm>
                          <a:off x="0" y="0"/>
                          <a:ext cx="6489700" cy="2153285"/>
                        </a:xfrm>
                        <a:prstGeom prst="snip2DiagRect">
                          <a:avLst/>
                        </a:prstGeom>
                        <a:gradFill flip="none" rotWithShape="1">
                          <a:gsLst>
                            <a:gs pos="0">
                              <a:schemeClr val="accent6">
                                <a:lumMod val="60000"/>
                                <a:lumOff val="40000"/>
                              </a:schemeClr>
                            </a:gs>
                            <a:gs pos="50000">
                              <a:schemeClr val="accent5">
                                <a:lumMod val="50000"/>
                              </a:schemeClr>
                            </a:gs>
                            <a:gs pos="100000">
                              <a:schemeClr val="accent6">
                                <a:lumMod val="60000"/>
                                <a:lumOff val="40000"/>
                              </a:schemeClr>
                            </a:gs>
                          </a:gsLst>
                          <a:lin ang="2700000" scaled="1"/>
                          <a:tileRect/>
                        </a:gradFill>
                      </wps:spPr>
                      <wps:style>
                        <a:lnRef idx="1">
                          <a:schemeClr val="accent1"/>
                        </a:lnRef>
                        <a:fillRef idx="1003">
                          <a:schemeClr val="dk2"/>
                        </a:fillRef>
                        <a:effectRef idx="1">
                          <a:schemeClr val="accent1"/>
                        </a:effectRef>
                        <a:fontRef idx="minor">
                          <a:schemeClr val="dk1"/>
                        </a:fontRef>
                      </wps:style>
                      <wps:txbx>
                        <w:txbxContent>
                          <w:p w14:paraId="55E4646A" w14:textId="7D64A03A" w:rsidR="005323A1" w:rsidRPr="009F7B41" w:rsidRDefault="005323A1"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オンラインミーティングシステム（Zoom）</w:t>
                            </w:r>
                            <w:r w:rsidR="00437713" w:rsidRPr="009F7B41">
                              <w:rPr>
                                <w:rFonts w:ascii="HG丸ｺﾞｼｯｸM-PRO" w:eastAsia="HG丸ｺﾞｼｯｸM-PRO" w:hAnsi="HG丸ｺﾞｼｯｸM-PRO" w:hint="eastAsia"/>
                                <w:color w:val="FFFFFF" w:themeColor="background1"/>
                                <w:szCs w:val="21"/>
                              </w:rPr>
                              <w:t>を今回初めて利用される方、事前に接続環境を試してみたい方等のために下記日時にて配信テストを行います。</w:t>
                            </w:r>
                          </w:p>
                          <w:p w14:paraId="35ED2A6C" w14:textId="311155BE" w:rsidR="00E1633E" w:rsidRPr="009F7B41" w:rsidRDefault="00437713"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研修参加時の</w:t>
                            </w:r>
                            <w:r w:rsidR="00E1633E" w:rsidRPr="009F7B41">
                              <w:rPr>
                                <w:rFonts w:ascii="HG丸ｺﾞｼｯｸM-PRO" w:eastAsia="HG丸ｺﾞｼｯｸM-PRO" w:hAnsi="HG丸ｺﾞｼｯｸM-PRO" w:hint="eastAsia"/>
                                <w:color w:val="FFFFFF" w:themeColor="background1"/>
                                <w:szCs w:val="21"/>
                              </w:rPr>
                              <w:t>操作練習も兼ねて、</w:t>
                            </w:r>
                            <w:r w:rsidR="001D067A" w:rsidRPr="009F7B41">
                              <w:rPr>
                                <w:rFonts w:ascii="HG丸ｺﾞｼｯｸM-PRO" w:eastAsia="HG丸ｺﾞｼｯｸM-PRO" w:hAnsi="HG丸ｺﾞｼｯｸM-PRO" w:hint="eastAsia"/>
                                <w:color w:val="FFFFFF" w:themeColor="background1"/>
                                <w:szCs w:val="21"/>
                              </w:rPr>
                              <w:t>2回実施しますのでご都合のいい方を</w:t>
                            </w:r>
                            <w:r w:rsidR="00E1633E" w:rsidRPr="009F7B41">
                              <w:rPr>
                                <w:rFonts w:ascii="HG丸ｺﾞｼｯｸM-PRO" w:eastAsia="HG丸ｺﾞｼｯｸM-PRO" w:hAnsi="HG丸ｺﾞｼｯｸM-PRO" w:hint="eastAsia"/>
                                <w:color w:val="FFFFFF" w:themeColor="background1"/>
                                <w:szCs w:val="21"/>
                              </w:rPr>
                              <w:t>ぜひご活用ください。</w:t>
                            </w:r>
                          </w:p>
                          <w:p w14:paraId="66814AFF" w14:textId="77777777" w:rsidR="00437713" w:rsidRPr="009F7B41" w:rsidRDefault="00E1633E"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 xml:space="preserve">日　　時：8月　23日（日）　　</w:t>
                            </w:r>
                            <w:r w:rsidR="00DA560A" w:rsidRPr="009F7B41">
                              <w:rPr>
                                <w:rFonts w:ascii="HG丸ｺﾞｼｯｸM-PRO" w:eastAsia="HG丸ｺﾞｼｯｸM-PRO" w:hAnsi="HG丸ｺﾞｼｯｸM-PRO" w:hint="eastAsia"/>
                                <w:color w:val="FFFFFF" w:themeColor="background1"/>
                                <w:szCs w:val="21"/>
                              </w:rPr>
                              <w:t>①11：00</w:t>
                            </w:r>
                            <w:r w:rsidRPr="009F7B41">
                              <w:rPr>
                                <w:rFonts w:ascii="HG丸ｺﾞｼｯｸM-PRO" w:eastAsia="HG丸ｺﾞｼｯｸM-PRO" w:hAnsi="HG丸ｺﾞｼｯｸM-PRO" w:hint="eastAsia"/>
                                <w:color w:val="FFFFFF" w:themeColor="background1"/>
                                <w:szCs w:val="21"/>
                              </w:rPr>
                              <w:t xml:space="preserve">　～　</w:t>
                            </w:r>
                            <w:r w:rsidR="00DA560A" w:rsidRPr="009F7B41">
                              <w:rPr>
                                <w:rFonts w:ascii="HG丸ｺﾞｼｯｸM-PRO" w:eastAsia="HG丸ｺﾞｼｯｸM-PRO" w:hAnsi="HG丸ｺﾞｼｯｸM-PRO" w:hint="eastAsia"/>
                                <w:color w:val="FFFFFF" w:themeColor="background1"/>
                                <w:szCs w:val="21"/>
                              </w:rPr>
                              <w:t>12</w:t>
                            </w:r>
                            <w:r w:rsidRPr="009F7B41">
                              <w:rPr>
                                <w:rFonts w:ascii="HG丸ｺﾞｼｯｸM-PRO" w:eastAsia="HG丸ｺﾞｼｯｸM-PRO" w:hAnsi="HG丸ｺﾞｼｯｸM-PRO" w:hint="eastAsia"/>
                                <w:color w:val="FFFFFF" w:themeColor="background1"/>
                                <w:szCs w:val="21"/>
                              </w:rPr>
                              <w:t>：</w:t>
                            </w:r>
                            <w:r w:rsidR="00DA560A" w:rsidRPr="009F7B41">
                              <w:rPr>
                                <w:rFonts w:ascii="HG丸ｺﾞｼｯｸM-PRO" w:eastAsia="HG丸ｺﾞｼｯｸM-PRO" w:hAnsi="HG丸ｺﾞｼｯｸM-PRO" w:hint="eastAsia"/>
                                <w:color w:val="FFFFFF" w:themeColor="background1"/>
                                <w:szCs w:val="21"/>
                              </w:rPr>
                              <w:t>00　　②14：00　～　15：00</w:t>
                            </w:r>
                          </w:p>
                          <w:p w14:paraId="092709B5" w14:textId="3A6E3EB1" w:rsidR="00E1633E" w:rsidRPr="009F7B41" w:rsidRDefault="001D067A" w:rsidP="00D71A31">
                            <w:pPr>
                              <w:pStyle w:val="a7"/>
                              <w:numPr>
                                <w:ilvl w:val="0"/>
                                <w:numId w:val="4"/>
                              </w:numPr>
                              <w:tabs>
                                <w:tab w:val="left" w:pos="1134"/>
                              </w:tabs>
                              <w:spacing w:line="280" w:lineRule="exact"/>
                              <w:ind w:leftChars="0" w:left="1134" w:hanging="252"/>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参加</w:t>
                            </w:r>
                            <w:r w:rsidR="00E1633E" w:rsidRPr="009F7B41">
                              <w:rPr>
                                <w:rFonts w:ascii="HG丸ｺﾞｼｯｸM-PRO" w:eastAsia="HG丸ｺﾞｼｯｸM-PRO" w:hAnsi="HG丸ｺﾞｼｯｸM-PRO" w:hint="eastAsia"/>
                                <w:color w:val="FFFFFF" w:themeColor="background1"/>
                                <w:szCs w:val="21"/>
                              </w:rPr>
                              <w:t>ＵＲＬは、お申込みいただいたメールアドレスへ事前にお送り致します。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3320" id="対角する 2 つの角を切り取った四角形 3" o:spid="_x0000_s1033" style="position:absolute;margin-left:12.5pt;margin-top:5.5pt;width:511pt;height:16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9700,2153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ohRgMAAAgHAAAOAAAAZHJzL2Uyb0RvYy54bWy0Vc1uEzEQviPxDpbvNJttkrZRt1XVqgip&#10;tFVb1LPr9SZWvbaxnSblll5AcEDqAQn1gARI3OAJ4GWiSDwGYzu7idqcEOTg2OP58cx88+3m9qgU&#10;6IoZy5XMcHMlwYhJqnIuexl+cbb/ZB0j64jMiVCSZfiaWby99fjR5lB3War6SuTMIHAibXeoM9x3&#10;TncbDUv7rCR2RWkm4bJQpiQOjqbXyA0ZgvdSNNIk6TSGyuTaKMqsBelevMRbwX9RMOqOisIyh0SG&#10;4W0urCasF35tbG2Sbs8Q3ed09gzyF68oCZcQtHa1RxxBA8MfuCo5Ncqqwq1QVTZUUXDKQg6QTTO5&#10;l81pn2gWcoHiWF2Xyf47t/Tw6tggnmd4FSNJSmjR9Mev399uJ+OPk5t3KEWT8dfJ+LuX3NxO37ye&#10;3Lydvv8wGX+ZjD9N7+5APv35Ga36Qg617YK/U31sZicLW1+VUWFK/w/5olEo/nVdfDZyiIKw01rf&#10;WEugRxTu0mZ7NV1ve6+Nubk21j1lqkR+k2EruU73OOmdQJtD9cnVgXXRptKdNSXf50KgQnDAmAQk&#10;YmSUO+euH2oMyI3ds2AfLCzSCsqcBHFAI9sVBl0RwBGhlEnXCVdiUD5XeZR3EvhFRIEYcBfFrUoM&#10;mdSeQl49uxirHfS8pNZajNd+EC8axHRrkyWOm97x/88E0utV9RNcIuIpIIWW+uDIUiIYwKwZC+S4&#10;YL5t8fUwgKFB8HgPogibsHPXgvmSCHnCCsApACW2qk54sUbBObwjaHuzAro+N0yS1WX9zC/TGdBm&#10;6t6SBfKY2y4zjECogtYWIbCSrjYuuVRmmYP8sjIuon5VgJi2r4AbXYzCfHb8G73kQuXXMLOA3zBJ&#10;VtN9DvNwQKw7JgbYC6oNjOyOYCmEGmZYzXYY9ZV5tUzu9YFU4BajIbAhDNfLATEwJuKZhDnYaLZa&#10;nj7DodVeS+FgFm8uFm/koNxVMChNaLumYev1nai2hVHlORD3jo8KV0RSiJ1h6kx12HWRpYH6KdvZ&#10;CWpAmZq4A3mqaQUDP+Zno3Ni9IwUHPDJoaqYk3TvUULU9R2SamfgVMEDBOd1nXUA6DZOUvw0eD5f&#10;PAet+Qds6w8AAAD//wMAUEsDBBQABgAIAAAAIQDxKH3H4gAAAAoBAAAPAAAAZHJzL2Rvd25yZXYu&#10;eG1sTI9PS8NAEMXvgt9hGcGLtLup1krMpkhRS0WERg8et8mYBLOzYXfbxH56pyc9zZ83vPm9bDna&#10;ThzQh9aRhmSqQCCVrmqp1vDx/jS5AxGiocp0jlDDDwZY5udnmUkrN9AWD0WsBZtQSI2GJsY+lTKU&#10;DVoTpq5HYu3LeWsij76WlTcDm9tOzpS6lda0xB8a0+OqwfK72FsNm3Xh60+zuArrx7fydSWPL8/D&#10;UevLi/HhHkTEMf4dwwmf0SFnpp3bUxVEp2E25yiR9wnXk65uFtztNFzPVQIyz+T/CPkvAAAA//8D&#10;AFBLAQItABQABgAIAAAAIQC2gziS/gAAAOEBAAATAAAAAAAAAAAAAAAAAAAAAABbQ29udGVudF9U&#10;eXBlc10ueG1sUEsBAi0AFAAGAAgAAAAhADj9If/WAAAAlAEAAAsAAAAAAAAAAAAAAAAALwEAAF9y&#10;ZWxzLy5yZWxzUEsBAi0AFAAGAAgAAAAhAHhNmiFGAwAACAcAAA4AAAAAAAAAAAAAAAAALgIAAGRy&#10;cy9lMm9Eb2MueG1sUEsBAi0AFAAGAAgAAAAhAPEofcfiAAAACgEAAA8AAAAAAAAAAAAAAAAAoAUA&#10;AGRycy9kb3ducmV2LnhtbFBLBQYAAAAABAAEAPMAAACvBgAAAAA=&#10;" adj="-11796480,,5400" path="m,l6130812,r358888,358888l6489700,2153285r,l358888,2153285,,1794397,,xe" fillcolor="#a8d08d [1945]" strokecolor="#5b9bd5 [3204]" strokeweight=".5pt">
                <v:fill color2="#1f3763 [1608]" rotate="t" angle="45" focus="50%" type="gradient"/>
                <v:stroke joinstyle="miter"/>
                <v:formulas/>
                <v:path arrowok="t" o:connecttype="custom" o:connectlocs="0,0;6130812,0;6489700,358888;6489700,2153285;6489700,2153285;358888,2153285;0,1794397;0,0" o:connectangles="0,0,0,0,0,0,0,0" textboxrect="0,0,6489700,2153285"/>
                <v:textbox>
                  <w:txbxContent>
                    <w:p w14:paraId="55E4646A" w14:textId="7D64A03A" w:rsidR="005323A1" w:rsidRPr="009F7B41" w:rsidRDefault="005323A1"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オンラインミーティングシステム（Zoom）</w:t>
                      </w:r>
                      <w:r w:rsidR="00437713" w:rsidRPr="009F7B41">
                        <w:rPr>
                          <w:rFonts w:ascii="HG丸ｺﾞｼｯｸM-PRO" w:eastAsia="HG丸ｺﾞｼｯｸM-PRO" w:hAnsi="HG丸ｺﾞｼｯｸM-PRO" w:hint="eastAsia"/>
                          <w:color w:val="FFFFFF" w:themeColor="background1"/>
                          <w:szCs w:val="21"/>
                        </w:rPr>
                        <w:t>を今回初めて利用される方、事前に接続環境を試してみたい方等のために下記日時にて配信テストを行います。</w:t>
                      </w:r>
                    </w:p>
                    <w:p w14:paraId="35ED2A6C" w14:textId="311155BE" w:rsidR="00E1633E" w:rsidRPr="009F7B41" w:rsidRDefault="00437713"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研修参加時の</w:t>
                      </w:r>
                      <w:r w:rsidR="00E1633E" w:rsidRPr="009F7B41">
                        <w:rPr>
                          <w:rFonts w:ascii="HG丸ｺﾞｼｯｸM-PRO" w:eastAsia="HG丸ｺﾞｼｯｸM-PRO" w:hAnsi="HG丸ｺﾞｼｯｸM-PRO" w:hint="eastAsia"/>
                          <w:color w:val="FFFFFF" w:themeColor="background1"/>
                          <w:szCs w:val="21"/>
                        </w:rPr>
                        <w:t>操作練習も兼ねて、</w:t>
                      </w:r>
                      <w:r w:rsidR="001D067A" w:rsidRPr="009F7B41">
                        <w:rPr>
                          <w:rFonts w:ascii="HG丸ｺﾞｼｯｸM-PRO" w:eastAsia="HG丸ｺﾞｼｯｸM-PRO" w:hAnsi="HG丸ｺﾞｼｯｸM-PRO" w:hint="eastAsia"/>
                          <w:color w:val="FFFFFF" w:themeColor="background1"/>
                          <w:szCs w:val="21"/>
                        </w:rPr>
                        <w:t>2回実施しますのでご都合のいい方を</w:t>
                      </w:r>
                      <w:r w:rsidR="00E1633E" w:rsidRPr="009F7B41">
                        <w:rPr>
                          <w:rFonts w:ascii="HG丸ｺﾞｼｯｸM-PRO" w:eastAsia="HG丸ｺﾞｼｯｸM-PRO" w:hAnsi="HG丸ｺﾞｼｯｸM-PRO" w:hint="eastAsia"/>
                          <w:color w:val="FFFFFF" w:themeColor="background1"/>
                          <w:szCs w:val="21"/>
                        </w:rPr>
                        <w:t>ぜひご活用ください。</w:t>
                      </w:r>
                    </w:p>
                    <w:p w14:paraId="66814AFF" w14:textId="77777777" w:rsidR="00437713" w:rsidRPr="009F7B41" w:rsidRDefault="00E1633E" w:rsidP="00D71A31">
                      <w:pPr>
                        <w:spacing w:line="280" w:lineRule="exact"/>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 xml:space="preserve">日　　時：8月　23日（日）　　</w:t>
                      </w:r>
                      <w:r w:rsidR="00DA560A" w:rsidRPr="009F7B41">
                        <w:rPr>
                          <w:rFonts w:ascii="HG丸ｺﾞｼｯｸM-PRO" w:eastAsia="HG丸ｺﾞｼｯｸM-PRO" w:hAnsi="HG丸ｺﾞｼｯｸM-PRO" w:hint="eastAsia"/>
                          <w:color w:val="FFFFFF" w:themeColor="background1"/>
                          <w:szCs w:val="21"/>
                        </w:rPr>
                        <w:t>①11：00</w:t>
                      </w:r>
                      <w:r w:rsidRPr="009F7B41">
                        <w:rPr>
                          <w:rFonts w:ascii="HG丸ｺﾞｼｯｸM-PRO" w:eastAsia="HG丸ｺﾞｼｯｸM-PRO" w:hAnsi="HG丸ｺﾞｼｯｸM-PRO" w:hint="eastAsia"/>
                          <w:color w:val="FFFFFF" w:themeColor="background1"/>
                          <w:szCs w:val="21"/>
                        </w:rPr>
                        <w:t xml:space="preserve">　～　</w:t>
                      </w:r>
                      <w:r w:rsidR="00DA560A" w:rsidRPr="009F7B41">
                        <w:rPr>
                          <w:rFonts w:ascii="HG丸ｺﾞｼｯｸM-PRO" w:eastAsia="HG丸ｺﾞｼｯｸM-PRO" w:hAnsi="HG丸ｺﾞｼｯｸM-PRO" w:hint="eastAsia"/>
                          <w:color w:val="FFFFFF" w:themeColor="background1"/>
                          <w:szCs w:val="21"/>
                        </w:rPr>
                        <w:t>12</w:t>
                      </w:r>
                      <w:r w:rsidRPr="009F7B41">
                        <w:rPr>
                          <w:rFonts w:ascii="HG丸ｺﾞｼｯｸM-PRO" w:eastAsia="HG丸ｺﾞｼｯｸM-PRO" w:hAnsi="HG丸ｺﾞｼｯｸM-PRO" w:hint="eastAsia"/>
                          <w:color w:val="FFFFFF" w:themeColor="background1"/>
                          <w:szCs w:val="21"/>
                        </w:rPr>
                        <w:t>：</w:t>
                      </w:r>
                      <w:r w:rsidR="00DA560A" w:rsidRPr="009F7B41">
                        <w:rPr>
                          <w:rFonts w:ascii="HG丸ｺﾞｼｯｸM-PRO" w:eastAsia="HG丸ｺﾞｼｯｸM-PRO" w:hAnsi="HG丸ｺﾞｼｯｸM-PRO" w:hint="eastAsia"/>
                          <w:color w:val="FFFFFF" w:themeColor="background1"/>
                          <w:szCs w:val="21"/>
                        </w:rPr>
                        <w:t>00　　②14：00　～　15：00</w:t>
                      </w:r>
                    </w:p>
                    <w:p w14:paraId="092709B5" w14:textId="3A6E3EB1" w:rsidR="00E1633E" w:rsidRPr="009F7B41" w:rsidRDefault="001D067A" w:rsidP="00D71A31">
                      <w:pPr>
                        <w:pStyle w:val="a7"/>
                        <w:numPr>
                          <w:ilvl w:val="0"/>
                          <w:numId w:val="4"/>
                        </w:numPr>
                        <w:tabs>
                          <w:tab w:val="left" w:pos="1134"/>
                        </w:tabs>
                        <w:spacing w:line="280" w:lineRule="exact"/>
                        <w:ind w:leftChars="0" w:left="1134" w:hanging="252"/>
                        <w:jc w:val="left"/>
                        <w:rPr>
                          <w:rFonts w:ascii="HG丸ｺﾞｼｯｸM-PRO" w:eastAsia="HG丸ｺﾞｼｯｸM-PRO" w:hAnsi="HG丸ｺﾞｼｯｸM-PRO"/>
                          <w:color w:val="FFFFFF" w:themeColor="background1"/>
                          <w:szCs w:val="21"/>
                        </w:rPr>
                      </w:pPr>
                      <w:r w:rsidRPr="009F7B41">
                        <w:rPr>
                          <w:rFonts w:ascii="HG丸ｺﾞｼｯｸM-PRO" w:eastAsia="HG丸ｺﾞｼｯｸM-PRO" w:hAnsi="HG丸ｺﾞｼｯｸM-PRO" w:hint="eastAsia"/>
                          <w:color w:val="FFFFFF" w:themeColor="background1"/>
                          <w:szCs w:val="21"/>
                        </w:rPr>
                        <w:t>参加</w:t>
                      </w:r>
                      <w:r w:rsidR="00E1633E" w:rsidRPr="009F7B41">
                        <w:rPr>
                          <w:rFonts w:ascii="HG丸ｺﾞｼｯｸM-PRO" w:eastAsia="HG丸ｺﾞｼｯｸM-PRO" w:hAnsi="HG丸ｺﾞｼｯｸM-PRO" w:hint="eastAsia"/>
                          <w:color w:val="FFFFFF" w:themeColor="background1"/>
                          <w:szCs w:val="21"/>
                        </w:rPr>
                        <w:t>ＵＲＬは、お申込みいただいたメールアドレスへ事前にお送り致します。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ED61A2B" wp14:editId="12964872">
                <wp:simplePos x="0" y="0"/>
                <wp:positionH relativeFrom="column">
                  <wp:posOffset>215900</wp:posOffset>
                </wp:positionH>
                <wp:positionV relativeFrom="paragraph">
                  <wp:posOffset>120650</wp:posOffset>
                </wp:positionV>
                <wp:extent cx="2291715" cy="387350"/>
                <wp:effectExtent l="57150" t="38100" r="51435" b="69850"/>
                <wp:wrapNone/>
                <wp:docPr id="4" name="横巻き 4"/>
                <wp:cNvGraphicFramePr/>
                <a:graphic xmlns:a="http://schemas.openxmlformats.org/drawingml/2006/main">
                  <a:graphicData uri="http://schemas.microsoft.com/office/word/2010/wordprocessingShape">
                    <wps:wsp>
                      <wps:cNvSpPr/>
                      <wps:spPr>
                        <a:xfrm>
                          <a:off x="0" y="0"/>
                          <a:ext cx="2291715" cy="387350"/>
                        </a:xfrm>
                        <a:prstGeom prst="horizontalScroll">
                          <a:avLst/>
                        </a:prstGeom>
                        <a:solidFill>
                          <a:srgbClr val="FFFFFF"/>
                        </a:solidFill>
                        <a:ln>
                          <a:noFill/>
                        </a:ln>
                        <a:effectLst>
                          <a:outerShdw blurRad="57150" dist="19050" dir="5400000" algn="ctr" rotWithShape="0">
                            <a:srgbClr val="000000">
                              <a:alpha val="63000"/>
                            </a:srgbClr>
                          </a:outerShdw>
                        </a:effectLst>
                      </wps:spPr>
                      <wps:txbx>
                        <w:txbxContent>
                          <w:p w14:paraId="1AB73AC5" w14:textId="77777777" w:rsidR="005323A1" w:rsidRPr="00A10FB9" w:rsidRDefault="005323A1" w:rsidP="005323A1">
                            <w:pPr>
                              <w:tabs>
                                <w:tab w:val="left" w:pos="315"/>
                                <w:tab w:val="left" w:pos="7890"/>
                              </w:tabs>
                              <w:jc w:val="left"/>
                              <w:rPr>
                                <w:rFonts w:ascii="HG丸ｺﾞｼｯｸM-PRO" w:eastAsia="HG丸ｺﾞｼｯｸM-PRO" w:hAnsi="HG丸ｺﾞｼｯｸM-PRO"/>
                                <w:b/>
                                <w:sz w:val="24"/>
                                <w:szCs w:val="24"/>
                              </w:rPr>
                            </w:pPr>
                            <w:r w:rsidRPr="00A10FB9">
                              <w:rPr>
                                <w:rFonts w:ascii="HG丸ｺﾞｼｯｸM-PRO" w:eastAsia="HG丸ｺﾞｼｯｸM-PRO" w:hAnsi="HG丸ｺﾞｼｯｸM-PRO" w:hint="eastAsia"/>
                                <w:b/>
                                <w:sz w:val="24"/>
                                <w:szCs w:val="24"/>
                              </w:rPr>
                              <w:t>オンライン参加の皆様へ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A2B" id="横巻き 4" o:spid="_x0000_s1034" type="#_x0000_t98" style="position:absolute;margin-left:17pt;margin-top:9.5pt;width:180.45pt;height: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8lqQIAADQFAAAOAAAAZHJzL2Uyb0RvYy54bWysVMFu2zAMvQ/YPwi6r47TpGmDOkXQIsOA&#10;oi2WDj0zshwLkCVNUmK3t33A/mPYD+ywzxm27xglOW3W7jTMB5kUKYp8j9TpWddIsuXWCa0Kmh8M&#10;KOGK6VKodUE/3C7eHFPiPKgSpFa8oPfc0bPZ61enrZnyoa61LLklGES5aWsKWntvplnmWM0bcAfa&#10;cIXGStsGPKp2nZUWWozeyGw4GBxlrbalsZpx53D3IhnpLMavKs78dVU57oksKObm42rjugprNjuF&#10;6dqCqQXr04B/yKIBofDSx1AX4IFsrHgRqhHMaqcrf8B0k+mqEozHGrCafPCsmmUNhsdaEBxnHmFy&#10;/y8su9reWCLKgo4oUdAgRb++fP357fuPT5/JKMDTGjdFr6W5sb3mUAy1dpVtwh+rIF2E9P4RUt55&#10;wnBzODzJJ/mYEoa2w+PJ4Thinj2dNtb5t1w3JAhYmLbiQSsPcolISRlRhe2l83g7Htu5h4udlqJc&#10;CCmjYterc2nJFpDqRfxC+njkDzepgrPS4Vgypx0emwWviRVtPLfLumzJSm7se0B4xlgFNlApQpL5&#10;ySAp2Enj0SB8lIBc4wgwbymx2t8JX0f+AiQv8otH0j5IU0PK+ugwBOqTTuXEAvQunajtZZoFchId&#10;QfLdqotcTnbErXR5j/xiPpEfZ9hCIMyX4PwNWOx0zBun11/jUkndFlT3EiXIxMPf9oN/5OmBkhYn&#10;p6Du4wYsp0S+U9iaJ/loFEYtKqPxZIiK3bes9i1q05xrZCzHd8KwKAZ/L3diZXVzh0M+D7eiCRTD&#10;zHqgk3Lu00TjM8H4fB7dcLwM+Eu1NCwEDwyE1rnt7sCavtc8dumV3k0ZTJ+1WfJN7TLfeF2J2IMB&#10;6YQr0hEUHM1ITP+MhNnf16PX02M3+w0AAP//AwBQSwMEFAAGAAgAAAAhACRNXoDfAAAACAEAAA8A&#10;AABkcnMvZG93bnJldi54bWxMj0FPwzAMhe9I/IfISNxYsnVCa2k6TUiVuIC0sQu3tPHaisSpmmwr&#10;/HrMCU6W/Z6ev1duZ+/EBac4BNKwXCgQSG2wA3Uaju/1wwZETIascYFQwxdG2Fa3N6UpbLjSHi+H&#10;1AkOoVgYDX1KYyFlbHv0Ji7CiMTaKUzeJF6nTtrJXDncO7lS6lF6MxB/6M2Izz22n4ez19B8vO2+&#10;ly8ujCme4irb183xtdb6/m7ePYFIOKc/M/ziMzpUzNSEM9konIZszVUS33OerGf5OgfRaNgoBbIq&#10;5f8C1Q8AAAD//wMAUEsBAi0AFAAGAAgAAAAhALaDOJL+AAAA4QEAABMAAAAAAAAAAAAAAAAAAAAA&#10;AFtDb250ZW50X1R5cGVzXS54bWxQSwECLQAUAAYACAAAACEAOP0h/9YAAACUAQAACwAAAAAAAAAA&#10;AAAAAAAvAQAAX3JlbHMvLnJlbHNQSwECLQAUAAYACAAAACEA6/ePJakCAAA0BQAADgAAAAAAAAAA&#10;AAAAAAAuAgAAZHJzL2Uyb0RvYy54bWxQSwECLQAUAAYACAAAACEAJE1egN8AAAAIAQAADwAAAAAA&#10;AAAAAAAAAAADBQAAZHJzL2Rvd25yZXYueG1sUEsFBgAAAAAEAAQA8wAAAA8GAAAAAA==&#10;" stroked="f">
                <v:shadow on="t" color="black" opacity="41287f" offset="0,1.5pt"/>
                <v:textbox>
                  <w:txbxContent>
                    <w:p w14:paraId="1AB73AC5" w14:textId="77777777" w:rsidR="005323A1" w:rsidRPr="00A10FB9" w:rsidRDefault="005323A1" w:rsidP="005323A1">
                      <w:pPr>
                        <w:tabs>
                          <w:tab w:val="left" w:pos="315"/>
                          <w:tab w:val="left" w:pos="7890"/>
                        </w:tabs>
                        <w:jc w:val="left"/>
                        <w:rPr>
                          <w:rFonts w:ascii="HG丸ｺﾞｼｯｸM-PRO" w:eastAsia="HG丸ｺﾞｼｯｸM-PRO" w:hAnsi="HG丸ｺﾞｼｯｸM-PRO"/>
                          <w:b/>
                          <w:sz w:val="24"/>
                          <w:szCs w:val="24"/>
                        </w:rPr>
                      </w:pPr>
                      <w:r w:rsidRPr="00A10FB9">
                        <w:rPr>
                          <w:rFonts w:ascii="HG丸ｺﾞｼｯｸM-PRO" w:eastAsia="HG丸ｺﾞｼｯｸM-PRO" w:hAnsi="HG丸ｺﾞｼｯｸM-PRO" w:hint="eastAsia"/>
                          <w:b/>
                          <w:sz w:val="24"/>
                          <w:szCs w:val="24"/>
                        </w:rPr>
                        <w:t>オンライン参加の皆様へ</w:t>
                      </w:r>
                    </w:p>
                  </w:txbxContent>
                </v:textbox>
              </v:shape>
            </w:pict>
          </mc:Fallback>
        </mc:AlternateContent>
      </w:r>
    </w:p>
    <w:p w14:paraId="36C590EF" w14:textId="77777777" w:rsidR="00AF4379" w:rsidRDefault="00AF4379" w:rsidP="0088320E">
      <w:pPr>
        <w:pStyle w:val="Default"/>
        <w:rPr>
          <w:rFonts w:ascii="HG丸ｺﾞｼｯｸM-PRO" w:eastAsia="HG丸ｺﾞｼｯｸM-PRO" w:hAnsi="HG丸ｺﾞｼｯｸM-PRO"/>
          <w:sz w:val="21"/>
          <w:szCs w:val="21"/>
          <w:u w:val="wave"/>
        </w:rPr>
      </w:pPr>
    </w:p>
    <w:p w14:paraId="5455F784" w14:textId="77777777" w:rsidR="0088320E" w:rsidRDefault="00F641F9" w:rsidP="0088320E">
      <w:pPr>
        <w:pStyle w:val="Default"/>
        <w:rPr>
          <w:rFonts w:ascii="HG丸ｺﾞｼｯｸM-PRO" w:eastAsia="HG丸ｺﾞｼｯｸM-PRO" w:hAnsi="HG丸ｺﾞｼｯｸM-PRO"/>
        </w:rPr>
      </w:pPr>
      <w:r>
        <w:rPr>
          <w:rFonts w:ascii="HG丸ｺﾞｼｯｸM-PRO" w:eastAsia="HG丸ｺﾞｼｯｸM-PRO" w:hAnsi="HG丸ｺﾞｼｯｸM-PRO" w:hint="eastAsia"/>
        </w:rPr>
        <w:br/>
      </w:r>
    </w:p>
    <w:p w14:paraId="010562DE" w14:textId="1776FC16" w:rsidR="00A71D09" w:rsidRDefault="00A71D09" w:rsidP="00A71D09">
      <w:pPr>
        <w:rPr>
          <w:rFonts w:ascii="HG丸ｺﾞｼｯｸM-PRO" w:eastAsia="HG丸ｺﾞｼｯｸM-PRO" w:hAnsi="HG丸ｺﾞｼｯｸM-PRO"/>
          <w:b/>
          <w:color w:val="44546A" w:themeColor="text2"/>
          <w:sz w:val="36"/>
          <w:szCs w:val="36"/>
        </w:rPr>
      </w:pPr>
    </w:p>
    <w:p w14:paraId="46AE7EF1" w14:textId="4AB19BBA" w:rsidR="00A71D09" w:rsidRDefault="009F7B41" w:rsidP="00A71D09">
      <w:pPr>
        <w:rPr>
          <w:rFonts w:ascii="HG丸ｺﾞｼｯｸM-PRO" w:eastAsia="HG丸ｺﾞｼｯｸM-PRO" w:hAnsi="HG丸ｺﾞｼｯｸM-PRO"/>
          <w:b/>
          <w:color w:val="44546A" w:themeColor="text2"/>
          <w:sz w:val="36"/>
          <w:szCs w:val="36"/>
        </w:rPr>
      </w:pPr>
      <w:r w:rsidRPr="007C5806">
        <w:rPr>
          <w:rFonts w:ascii="HGP創英角ﾎﾟｯﾌﾟ体" w:eastAsia="HGP創英角ﾎﾟｯﾌﾟ体" w:hAnsi="HGP創英角ﾎﾟｯﾌﾟ体"/>
          <w:noProof/>
          <w:sz w:val="24"/>
        </w:rPr>
        <mc:AlternateContent>
          <mc:Choice Requires="wps">
            <w:drawing>
              <wp:anchor distT="0" distB="0" distL="114300" distR="114300" simplePos="0" relativeHeight="251685888" behindDoc="0" locked="0" layoutInCell="1" allowOverlap="1" wp14:anchorId="66ACC1CB" wp14:editId="3DA4BB4D">
                <wp:simplePos x="0" y="0"/>
                <wp:positionH relativeFrom="margin">
                  <wp:posOffset>-203200</wp:posOffset>
                </wp:positionH>
                <wp:positionV relativeFrom="paragraph">
                  <wp:posOffset>289560</wp:posOffset>
                </wp:positionV>
                <wp:extent cx="7156450" cy="431515"/>
                <wp:effectExtent l="0" t="0" r="635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431515"/>
                        </a:xfrm>
                        <a:prstGeom prst="rect">
                          <a:avLst/>
                        </a:prstGeom>
                        <a:solidFill>
                          <a:schemeClr val="accent6">
                            <a:lumMod val="50000"/>
                          </a:schemeClr>
                        </a:solidFill>
                        <a:ln w="9525">
                          <a:noFill/>
                          <a:miter lim="800000"/>
                          <a:headEnd/>
                          <a:tailEnd/>
                        </a:ln>
                      </wps:spPr>
                      <wps:txbx>
                        <w:txbxContent>
                          <w:p w14:paraId="47B426B0" w14:textId="77777777" w:rsidR="00D71A31" w:rsidRDefault="007C5806" w:rsidP="00D71A31">
                            <w:pPr>
                              <w:jc w:val="center"/>
                              <w:rPr>
                                <w:rFonts w:ascii="HG丸ｺﾞｼｯｸM-PRO" w:eastAsia="HG丸ｺﾞｼｯｸM-PRO" w:hAnsi="HG丸ｺﾞｼｯｸM-PRO"/>
                                <w:b/>
                                <w:color w:val="FFFFFF" w:themeColor="background1"/>
                                <w:sz w:val="24"/>
                                <w:szCs w:val="36"/>
                              </w:rPr>
                            </w:pPr>
                            <w:r w:rsidRPr="00DA560A">
                              <w:rPr>
                                <w:rFonts w:ascii="HG丸ｺﾞｼｯｸM-PRO" w:eastAsia="HG丸ｺﾞｼｯｸM-PRO" w:hAnsi="HG丸ｺﾞｼｯｸM-PRO" w:hint="eastAsia"/>
                                <w:b/>
                                <w:color w:val="FFFFFF" w:themeColor="background1"/>
                                <w:sz w:val="24"/>
                                <w:szCs w:val="36"/>
                              </w:rPr>
                              <w:t>送信先：愛知県社会福祉士会　E-mail</w:t>
                            </w:r>
                            <w:r w:rsidR="00D71A31">
                              <w:rPr>
                                <w:rFonts w:ascii="HG丸ｺﾞｼｯｸM-PRO" w:eastAsia="HG丸ｺﾞｼｯｸM-PRO" w:hAnsi="HG丸ｺﾞｼｯｸM-PRO" w:hint="eastAsia"/>
                                <w:b/>
                                <w:color w:val="FFFFFF" w:themeColor="background1"/>
                                <w:sz w:val="24"/>
                                <w:szCs w:val="36"/>
                              </w:rPr>
                              <w:t xml:space="preserve"> ：</w:t>
                            </w:r>
                            <w:hyperlink r:id="rId8" w:history="1">
                              <w:r w:rsidRPr="00DA560A">
                                <w:rPr>
                                  <w:rStyle w:val="ac"/>
                                  <w:rFonts w:ascii="HG丸ｺﾞｼｯｸM-PRO" w:eastAsia="HG丸ｺﾞｼｯｸM-PRO" w:hAnsi="HG丸ｺﾞｼｯｸM-PRO" w:hint="eastAsia"/>
                                  <w:b/>
                                  <w:color w:val="FFFFFF" w:themeColor="background1"/>
                                  <w:sz w:val="24"/>
                                  <w:szCs w:val="36"/>
                                </w:rPr>
                                <w:t>acsw@aichi.email.ne.jp</w:t>
                              </w:r>
                            </w:hyperlink>
                            <w:r w:rsidR="00DA560A">
                              <w:rPr>
                                <w:rFonts w:ascii="HG丸ｺﾞｼｯｸM-PRO" w:eastAsia="HG丸ｺﾞｼｯｸM-PRO" w:hAnsi="HG丸ｺﾞｼｯｸM-PRO" w:hint="eastAsia"/>
                                <w:b/>
                                <w:color w:val="FFFFFF" w:themeColor="background1"/>
                                <w:sz w:val="24"/>
                                <w:szCs w:val="36"/>
                              </w:rPr>
                              <w:t xml:space="preserve">　</w:t>
                            </w:r>
                            <w:r w:rsidR="00D71A31">
                              <w:rPr>
                                <w:rFonts w:ascii="HG丸ｺﾞｼｯｸM-PRO" w:eastAsia="HG丸ｺﾞｼｯｸM-PRO" w:hAnsi="HG丸ｺﾞｼｯｸM-PRO" w:hint="eastAsia"/>
                                <w:b/>
                                <w:color w:val="FFFFFF" w:themeColor="background1"/>
                                <w:sz w:val="24"/>
                                <w:szCs w:val="36"/>
                              </w:rPr>
                              <w:t>Ｆ Ａ Ｘ：052-202-3006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ACC1CB" id="_x0000_s1035" type="#_x0000_t202" style="position:absolute;left:0;text-align:left;margin-left:-16pt;margin-top:22.8pt;width:563.5pt;height:3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4VWAIAAF4EAAAOAAAAZHJzL2Uyb0RvYy54bWysVMGO0zAQvSPxD5bvbJpu0+1GTVfLLouQ&#10;dgFp4QNcx2ksbE+w3Sbl2EqIj+AXEGe+Jz/C2OkuBW6IHCyPx/Nm/OZN5hedVmQjrJNgCpqejCgR&#10;hkMpzaqg79/dPJtR4jwzJVNgREG3wtGLxdMn87bJxRhqUKWwBEGMy9umoLX3TZ4kjtdCM3cCjTDo&#10;rMBq5tG0q6S0rEV0rZLxaDRNWrBlY4EL5/D0enDSRcSvKsH9m6pywhNVUKzNx9XGdRnWZDFn+cqy&#10;ppb8UAb7hyo0kwaTPkJdM8/I2sq/oLTkFhxU/oSDTqCqJBfxDfiadPTHa+5r1oj4FiTHNY80uf8H&#10;y19v3loiy4Kejs4oMUxjk/r95373rd/96PdfSL//2u/3/e472mQcCGsbl2PcfYORvnsOHTY+Pt41&#10;t8A/OGLgqmZmJS6thbYWrMSC0xCZHIUOOC6ALNs7KDEvW3uIQF1ldWAT+SGIjo3bPjZLdJ5wPDxL&#10;s+kkQxdH3+Q0zdIspmD5Q3RjnX8pQJOwKahFMUR0trl1PlTD8ocrIZkDJcsbqVQ0ggDFlbJkw1A6&#10;jHNh/DSGq7XGcofzbITfIW3UbAiJyL+hKUPagp5n4ywiGAhpovS09Kh/JXVBZwHroMhA2gtTxiue&#10;STXssWBlDiwG4gYKfbfsYgdnD81ZQrlFWi0McsfxxE0N9hMlLUq9oO7jmllBiXplsDXn6WQSZiMa&#10;k+xsjIY99iyPPcxwhCoo95aSwbjycaICbwYusYmVjPyGbg+1HIpGEUdyDgMXpuTYjrd+/RYWPwEA&#10;AP//AwBQSwMEFAAGAAgAAAAhAJKaG8PgAAAACwEAAA8AAABkcnMvZG93bnJldi54bWxMj0FPwzAM&#10;he9I/IfISNy2ZCsrUJpOwMRpp20gOGaNaSsapzTpWv493glutt/T8/fy9eRaccI+NJ40LOYKBFLp&#10;bUOVhtfDy+wORIiGrGk9oYYfDLAuLi9yk1k/0g5P+1gJDqGQGQ11jF0mZShrdCbMfYfE2qfvnYm8&#10;9pW0vRk53LVyqVQqnWmIP9Smw+cay6/94DR8b8Lw8aSSdFtubt+n4bBt3sZe6+ur6fEBRMQp/pnh&#10;jM/oUDDT0Q9kg2g1zJIld4kablYpiLNB3a/4cuRpkaQgi1z+71D8AgAA//8DAFBLAQItABQABgAI&#10;AAAAIQC2gziS/gAAAOEBAAATAAAAAAAAAAAAAAAAAAAAAABbQ29udGVudF9UeXBlc10ueG1sUEsB&#10;Ai0AFAAGAAgAAAAhADj9If/WAAAAlAEAAAsAAAAAAAAAAAAAAAAALwEAAF9yZWxzLy5yZWxzUEsB&#10;Ai0AFAAGAAgAAAAhANsurhVYAgAAXgQAAA4AAAAAAAAAAAAAAAAALgIAAGRycy9lMm9Eb2MueG1s&#10;UEsBAi0AFAAGAAgAAAAhAJKaG8PgAAAACwEAAA8AAAAAAAAAAAAAAAAAsgQAAGRycy9kb3ducmV2&#10;LnhtbFBLBQYAAAAABAAEAPMAAAC/BQAAAAA=&#10;" fillcolor="#375623 [1609]" stroked="f">
                <v:textbox>
                  <w:txbxContent>
                    <w:p w14:paraId="47B426B0" w14:textId="77777777" w:rsidR="00D71A31" w:rsidRDefault="007C5806" w:rsidP="00D71A31">
                      <w:pPr>
                        <w:jc w:val="center"/>
                        <w:rPr>
                          <w:rFonts w:ascii="HG丸ｺﾞｼｯｸM-PRO" w:eastAsia="HG丸ｺﾞｼｯｸM-PRO" w:hAnsi="HG丸ｺﾞｼｯｸM-PRO"/>
                          <w:b/>
                          <w:color w:val="FFFFFF" w:themeColor="background1"/>
                          <w:sz w:val="24"/>
                          <w:szCs w:val="36"/>
                        </w:rPr>
                      </w:pPr>
                      <w:r w:rsidRPr="00DA560A">
                        <w:rPr>
                          <w:rFonts w:ascii="HG丸ｺﾞｼｯｸM-PRO" w:eastAsia="HG丸ｺﾞｼｯｸM-PRO" w:hAnsi="HG丸ｺﾞｼｯｸM-PRO" w:hint="eastAsia"/>
                          <w:b/>
                          <w:color w:val="FFFFFF" w:themeColor="background1"/>
                          <w:sz w:val="24"/>
                          <w:szCs w:val="36"/>
                        </w:rPr>
                        <w:t>送信先：愛知県社会福祉士会　E-mail</w:t>
                      </w:r>
                      <w:r w:rsidR="00D71A31">
                        <w:rPr>
                          <w:rFonts w:ascii="HG丸ｺﾞｼｯｸM-PRO" w:eastAsia="HG丸ｺﾞｼｯｸM-PRO" w:hAnsi="HG丸ｺﾞｼｯｸM-PRO" w:hint="eastAsia"/>
                          <w:b/>
                          <w:color w:val="FFFFFF" w:themeColor="background1"/>
                          <w:sz w:val="24"/>
                          <w:szCs w:val="36"/>
                        </w:rPr>
                        <w:t xml:space="preserve"> ：</w:t>
                      </w:r>
                      <w:hyperlink r:id="rId9" w:history="1">
                        <w:r w:rsidRPr="00DA560A">
                          <w:rPr>
                            <w:rStyle w:val="ac"/>
                            <w:rFonts w:ascii="HG丸ｺﾞｼｯｸM-PRO" w:eastAsia="HG丸ｺﾞｼｯｸM-PRO" w:hAnsi="HG丸ｺﾞｼｯｸM-PRO" w:hint="eastAsia"/>
                            <w:b/>
                            <w:color w:val="FFFFFF" w:themeColor="background1"/>
                            <w:sz w:val="24"/>
                            <w:szCs w:val="36"/>
                          </w:rPr>
                          <w:t>acsw@aichi.email.ne.jp</w:t>
                        </w:r>
                      </w:hyperlink>
                      <w:r w:rsidR="00DA560A">
                        <w:rPr>
                          <w:rFonts w:ascii="HG丸ｺﾞｼｯｸM-PRO" w:eastAsia="HG丸ｺﾞｼｯｸM-PRO" w:hAnsi="HG丸ｺﾞｼｯｸM-PRO" w:hint="eastAsia"/>
                          <w:b/>
                          <w:color w:val="FFFFFF" w:themeColor="background1"/>
                          <w:sz w:val="24"/>
                          <w:szCs w:val="36"/>
                        </w:rPr>
                        <w:t xml:space="preserve">　</w:t>
                      </w:r>
                      <w:r w:rsidR="00D71A31">
                        <w:rPr>
                          <w:rFonts w:ascii="HG丸ｺﾞｼｯｸM-PRO" w:eastAsia="HG丸ｺﾞｼｯｸM-PRO" w:hAnsi="HG丸ｺﾞｼｯｸM-PRO" w:hint="eastAsia"/>
                          <w:b/>
                          <w:color w:val="FFFFFF" w:themeColor="background1"/>
                          <w:sz w:val="24"/>
                          <w:szCs w:val="36"/>
                        </w:rPr>
                        <w:t>Ｆ Ａ Ｘ：052-202-3006</w:t>
                      </w:r>
                    </w:p>
                  </w:txbxContent>
                </v:textbox>
                <w10:wrap anchorx="margin"/>
              </v:shape>
            </w:pict>
          </mc:Fallback>
        </mc:AlternateContent>
      </w:r>
    </w:p>
    <w:p w14:paraId="2F48C868" w14:textId="1C5C9473" w:rsidR="00D424BC" w:rsidRPr="000B2C6F" w:rsidRDefault="00A71D09" w:rsidP="00A71D09">
      <w:pPr>
        <w:widowControl/>
        <w:jc w:val="left"/>
        <w:rPr>
          <w:rFonts w:ascii="HG丸ｺﾞｼｯｸM-PRO" w:eastAsia="HG丸ｺﾞｼｯｸM-PRO" w:hAnsi="HG丸ｺﾞｼｯｸM-PRO"/>
          <w:w w:val="150"/>
          <w:sz w:val="22"/>
        </w:rPr>
      </w:pPr>
      <w:r>
        <w:rPr>
          <w:rFonts w:ascii="HG丸ｺﾞｼｯｸM-PRO" w:eastAsia="HG丸ｺﾞｼｯｸM-PRO" w:hAnsi="HG丸ｺﾞｼｯｸM-PRO"/>
          <w:w w:val="150"/>
          <w:sz w:val="22"/>
        </w:rPr>
        <w:br w:type="page"/>
      </w:r>
      <w:r w:rsidR="008125A5" w:rsidRPr="00884DA8">
        <w:rPr>
          <w:rFonts w:ascii="HG丸ｺﾞｼｯｸM-PRO" w:eastAsia="HG丸ｺﾞｼｯｸM-PRO" w:hAnsi="HG丸ｺﾞｼｯｸM-PRO" w:hint="eastAsia"/>
          <w:w w:val="150"/>
          <w:sz w:val="22"/>
        </w:rPr>
        <w:lastRenderedPageBreak/>
        <w:t>２０２０</w:t>
      </w:r>
      <w:r w:rsidR="00D424BC" w:rsidRPr="00884DA8">
        <w:rPr>
          <w:rFonts w:ascii="HG丸ｺﾞｼｯｸM-PRO" w:eastAsia="HG丸ｺﾞｼｯｸM-PRO" w:hAnsi="HG丸ｺﾞｼｯｸM-PRO" w:hint="eastAsia"/>
          <w:w w:val="150"/>
          <w:sz w:val="22"/>
        </w:rPr>
        <w:t>年</w:t>
      </w:r>
      <w:r w:rsidR="00F641F9">
        <w:rPr>
          <w:rFonts w:ascii="HG丸ｺﾞｼｯｸM-PRO" w:eastAsia="HG丸ｺﾞｼｯｸM-PRO" w:hAnsi="HG丸ｺﾞｼｯｸM-PRO" w:hint="eastAsia"/>
          <w:w w:val="150"/>
          <w:sz w:val="22"/>
        </w:rPr>
        <w:t xml:space="preserve">　</w:t>
      </w:r>
      <w:r w:rsidR="008E10AB">
        <w:rPr>
          <w:rFonts w:ascii="HG丸ｺﾞｼｯｸM-PRO" w:eastAsia="HG丸ｺﾞｼｯｸM-PRO" w:hAnsi="HG丸ｺﾞｼｯｸM-PRO" w:hint="eastAsia"/>
          <w:w w:val="150"/>
          <w:sz w:val="22"/>
        </w:rPr>
        <w:t>9</w:t>
      </w:r>
      <w:r w:rsidR="00D424BC" w:rsidRPr="00884DA8">
        <w:rPr>
          <w:rFonts w:ascii="HG丸ｺﾞｼｯｸM-PRO" w:eastAsia="HG丸ｺﾞｼｯｸM-PRO" w:hAnsi="HG丸ｺﾞｼｯｸM-PRO" w:hint="eastAsia"/>
          <w:w w:val="150"/>
          <w:sz w:val="22"/>
        </w:rPr>
        <w:t>月</w:t>
      </w:r>
      <w:r w:rsidR="008E10AB">
        <w:rPr>
          <w:rFonts w:ascii="HG丸ｺﾞｼｯｸM-PRO" w:eastAsia="HG丸ｺﾞｼｯｸM-PRO" w:hAnsi="HG丸ｺﾞｼｯｸM-PRO" w:hint="eastAsia"/>
          <w:w w:val="150"/>
          <w:sz w:val="22"/>
        </w:rPr>
        <w:t xml:space="preserve">　6</w:t>
      </w:r>
      <w:r w:rsidR="00D424BC" w:rsidRPr="00884DA8">
        <w:rPr>
          <w:rFonts w:ascii="HG丸ｺﾞｼｯｸM-PRO" w:eastAsia="HG丸ｺﾞｼｯｸM-PRO" w:hAnsi="HG丸ｺﾞｼｯｸM-PRO" w:hint="eastAsia"/>
          <w:w w:val="150"/>
          <w:sz w:val="22"/>
        </w:rPr>
        <w:t>日</w:t>
      </w:r>
      <w:r w:rsidR="00F641F9">
        <w:rPr>
          <w:rFonts w:ascii="ＭＳ 明朝" w:eastAsia="ＭＳ 明朝" w:hAnsi="ＭＳ 明朝" w:cs="ＭＳ 明朝" w:hint="eastAsia"/>
          <w:w w:val="150"/>
          <w:sz w:val="22"/>
        </w:rPr>
        <w:t>（日）</w:t>
      </w:r>
      <w:r w:rsidR="00D424BC" w:rsidRPr="000B2C6F">
        <w:rPr>
          <w:rFonts w:ascii="HG丸ｺﾞｼｯｸM-PRO" w:eastAsia="HG丸ｺﾞｼｯｸM-PRO" w:hAnsi="HG丸ｺﾞｼｯｸM-PRO" w:hint="eastAsia"/>
          <w:w w:val="150"/>
          <w:sz w:val="22"/>
        </w:rPr>
        <w:t xml:space="preserve">　</w:t>
      </w:r>
      <w:r w:rsidR="008E10AB" w:rsidRPr="000B2C6F">
        <w:rPr>
          <w:rFonts w:ascii="HG丸ｺﾞｼｯｸM-PRO" w:eastAsia="HG丸ｺﾞｼｯｸM-PRO" w:hAnsi="HG丸ｺﾞｼｯｸM-PRO" w:hint="eastAsia"/>
          <w:w w:val="150"/>
          <w:sz w:val="22"/>
        </w:rPr>
        <w:t>（高</w:t>
      </w:r>
      <w:r w:rsidR="008125A5" w:rsidRPr="000B2C6F">
        <w:rPr>
          <w:rFonts w:ascii="HG丸ｺﾞｼｯｸM-PRO" w:eastAsia="HG丸ｺﾞｼｯｸM-PRO" w:hAnsi="HG丸ｺﾞｼｯｸM-PRO" w:hint="eastAsia"/>
          <w:w w:val="150"/>
          <w:sz w:val="22"/>
        </w:rPr>
        <w:t>齢者支援委員会</w:t>
      </w:r>
      <w:r w:rsidR="00F641F9" w:rsidRPr="000B2C6F">
        <w:rPr>
          <w:rFonts w:ascii="ＭＳ 明朝" w:eastAsia="ＭＳ 明朝" w:hAnsi="ＭＳ 明朝" w:cs="ＭＳ 明朝" w:hint="eastAsia"/>
          <w:w w:val="150"/>
          <w:sz w:val="22"/>
        </w:rPr>
        <w:t>）</w:t>
      </w:r>
    </w:p>
    <w:p w14:paraId="163D0F75" w14:textId="1CA03E57" w:rsidR="00D424BC" w:rsidRPr="000B2C6F" w:rsidRDefault="00D424BC" w:rsidP="000B2C6F">
      <w:pPr>
        <w:ind w:left="2637" w:hangingChars="799" w:hanging="2637"/>
        <w:rPr>
          <w:rFonts w:ascii="HG丸ｺﾞｼｯｸM-PRO" w:eastAsia="HG丸ｺﾞｼｯｸM-PRO" w:hAnsi="HG丸ｺﾞｼｯｸM-PRO"/>
          <w:w w:val="150"/>
          <w:sz w:val="22"/>
        </w:rPr>
      </w:pPr>
      <w:r w:rsidRPr="000B2C6F">
        <w:rPr>
          <w:rFonts w:ascii="HG丸ｺﾞｼｯｸM-PRO" w:eastAsia="HG丸ｺﾞｼｯｸM-PRO" w:hAnsi="HG丸ｺﾞｼｯｸM-PRO" w:hint="eastAsia"/>
          <w:w w:val="150"/>
          <w:sz w:val="22"/>
        </w:rPr>
        <w:t xml:space="preserve">　　　対人援助職</w:t>
      </w:r>
      <w:r w:rsidR="00915ADD" w:rsidRPr="000B2C6F">
        <w:rPr>
          <w:rFonts w:ascii="HG丸ｺﾞｼｯｸM-PRO" w:eastAsia="HG丸ｺﾞｼｯｸM-PRO" w:hAnsi="HG丸ｺﾞｼｯｸM-PRO" w:hint="eastAsia"/>
          <w:w w:val="150"/>
          <w:sz w:val="22"/>
        </w:rPr>
        <w:t>アセスメント</w:t>
      </w:r>
      <w:r w:rsidRPr="000B2C6F">
        <w:rPr>
          <w:rFonts w:ascii="HG丸ｺﾞｼｯｸM-PRO" w:eastAsia="HG丸ｺﾞｼｯｸM-PRO" w:hAnsi="HG丸ｺﾞｼｯｸM-PRO" w:hint="eastAsia"/>
          <w:w w:val="150"/>
          <w:sz w:val="22"/>
        </w:rPr>
        <w:t>研修会</w:t>
      </w:r>
    </w:p>
    <w:tbl>
      <w:tblPr>
        <w:tblW w:w="9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6706"/>
      </w:tblGrid>
      <w:tr w:rsidR="00D424BC" w:rsidRPr="002970C8" w14:paraId="0461C39C" w14:textId="77777777" w:rsidTr="0019343E">
        <w:trPr>
          <w:trHeight w:val="615"/>
        </w:trPr>
        <w:tc>
          <w:tcPr>
            <w:tcW w:w="2374" w:type="dxa"/>
            <w:vAlign w:val="center"/>
          </w:tcPr>
          <w:p w14:paraId="3F86AE88" w14:textId="77777777" w:rsidR="00D424BC" w:rsidRP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①</w:t>
            </w:r>
            <w:r w:rsidR="00D424BC" w:rsidRPr="002970C8">
              <w:rPr>
                <w:rFonts w:ascii="HG丸ｺﾞｼｯｸM-PRO" w:eastAsia="HG丸ｺﾞｼｯｸM-PRO" w:hAnsi="HG丸ｺﾞｼｯｸM-PRO" w:hint="eastAsia"/>
                <w:b/>
                <w:szCs w:val="24"/>
              </w:rPr>
              <w:t>氏　　　　　名</w:t>
            </w:r>
          </w:p>
        </w:tc>
        <w:tc>
          <w:tcPr>
            <w:tcW w:w="6706" w:type="dxa"/>
            <w:vAlign w:val="center"/>
          </w:tcPr>
          <w:p w14:paraId="2CE265A2" w14:textId="77777777" w:rsidR="00D424BC" w:rsidRPr="002970C8" w:rsidRDefault="00D424BC" w:rsidP="00AF5234">
            <w:pPr>
              <w:ind w:left="227"/>
              <w:rPr>
                <w:rFonts w:ascii="HG丸ｺﾞｼｯｸM-PRO" w:eastAsia="HG丸ｺﾞｼｯｸM-PRO" w:hAnsi="HG丸ｺﾞｼｯｸM-PRO"/>
                <w:b/>
              </w:rPr>
            </w:pPr>
          </w:p>
        </w:tc>
      </w:tr>
      <w:tr w:rsidR="00D424BC" w:rsidRPr="002970C8" w14:paraId="0CC0B5F1" w14:textId="77777777" w:rsidTr="0019343E">
        <w:trPr>
          <w:trHeight w:val="615"/>
        </w:trPr>
        <w:tc>
          <w:tcPr>
            <w:tcW w:w="2374" w:type="dxa"/>
            <w:vAlign w:val="center"/>
          </w:tcPr>
          <w:p w14:paraId="3599DD49" w14:textId="77777777" w:rsidR="00D424BC" w:rsidRP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②</w:t>
            </w:r>
            <w:r w:rsidR="00D424BC" w:rsidRPr="002970C8">
              <w:rPr>
                <w:rFonts w:ascii="HG丸ｺﾞｼｯｸM-PRO" w:eastAsia="HG丸ｺﾞｼｯｸM-PRO" w:hAnsi="HG丸ｺﾞｼｯｸM-PRO" w:hint="eastAsia"/>
                <w:b/>
                <w:szCs w:val="24"/>
              </w:rPr>
              <w:t>住　　　　　所</w:t>
            </w:r>
          </w:p>
        </w:tc>
        <w:tc>
          <w:tcPr>
            <w:tcW w:w="6706" w:type="dxa"/>
            <w:vAlign w:val="center"/>
          </w:tcPr>
          <w:p w14:paraId="369DC2F6" w14:textId="77777777" w:rsidR="00D424BC" w:rsidRDefault="004A603A" w:rsidP="00AF5234">
            <w:pPr>
              <w:rPr>
                <w:rFonts w:ascii="HG丸ｺﾞｼｯｸM-PRO" w:eastAsia="HG丸ｺﾞｼｯｸM-PRO" w:hAnsi="HG丸ｺﾞｼｯｸM-PRO"/>
                <w:b/>
              </w:rPr>
            </w:pPr>
            <w:r>
              <w:rPr>
                <w:rFonts w:ascii="HG丸ｺﾞｼｯｸM-PRO" w:eastAsia="HG丸ｺﾞｼｯｸM-PRO" w:hAnsi="HG丸ｺﾞｼｯｸM-PRO" w:hint="eastAsia"/>
                <w:b/>
              </w:rPr>
              <w:t>〒　　　-</w:t>
            </w:r>
          </w:p>
          <w:p w14:paraId="6ACB1A66" w14:textId="30F809D3" w:rsidR="004A603A" w:rsidRPr="002970C8" w:rsidRDefault="004A603A" w:rsidP="00AF5234">
            <w:pPr>
              <w:rPr>
                <w:rFonts w:ascii="HG丸ｺﾞｼｯｸM-PRO" w:eastAsia="HG丸ｺﾞｼｯｸM-PRO" w:hAnsi="HG丸ｺﾞｼｯｸM-PRO"/>
                <w:b/>
              </w:rPr>
            </w:pPr>
          </w:p>
        </w:tc>
      </w:tr>
      <w:tr w:rsidR="00AF5234" w:rsidRPr="002970C8" w14:paraId="2D78357F" w14:textId="77777777" w:rsidTr="0019343E">
        <w:trPr>
          <w:trHeight w:val="615"/>
        </w:trPr>
        <w:tc>
          <w:tcPr>
            <w:tcW w:w="2374" w:type="dxa"/>
            <w:tcBorders>
              <w:top w:val="single" w:sz="4" w:space="0" w:color="auto"/>
              <w:left w:val="single" w:sz="4" w:space="0" w:color="auto"/>
              <w:bottom w:val="single" w:sz="4" w:space="0" w:color="auto"/>
              <w:right w:val="single" w:sz="4" w:space="0" w:color="auto"/>
            </w:tcBorders>
            <w:vAlign w:val="center"/>
          </w:tcPr>
          <w:p w14:paraId="58108DD4" w14:textId="77777777" w:rsidR="00AF5234" w:rsidRPr="002970C8" w:rsidRDefault="002970C8" w:rsidP="006854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③</w:t>
            </w:r>
            <w:r w:rsidR="00AF5234" w:rsidRPr="002970C8">
              <w:rPr>
                <w:rFonts w:ascii="HG丸ｺﾞｼｯｸM-PRO" w:eastAsia="HG丸ｺﾞｼｯｸM-PRO" w:hAnsi="HG丸ｺﾞｼｯｸM-PRO" w:hint="eastAsia"/>
                <w:b/>
                <w:szCs w:val="24"/>
              </w:rPr>
              <w:t>電　話　番　号</w:t>
            </w:r>
          </w:p>
        </w:tc>
        <w:tc>
          <w:tcPr>
            <w:tcW w:w="6706" w:type="dxa"/>
            <w:tcBorders>
              <w:top w:val="single" w:sz="4" w:space="0" w:color="auto"/>
              <w:left w:val="single" w:sz="4" w:space="0" w:color="auto"/>
              <w:bottom w:val="single" w:sz="4" w:space="0" w:color="auto"/>
              <w:right w:val="single" w:sz="4" w:space="0" w:color="auto"/>
            </w:tcBorders>
            <w:vAlign w:val="center"/>
          </w:tcPr>
          <w:p w14:paraId="0E1DEF76" w14:textId="77777777" w:rsidR="00AF5234" w:rsidRPr="002970C8" w:rsidRDefault="00AF5234" w:rsidP="00685434">
            <w:pPr>
              <w:rPr>
                <w:rFonts w:ascii="HG丸ｺﾞｼｯｸM-PRO" w:eastAsia="HG丸ｺﾞｼｯｸM-PRO" w:hAnsi="HG丸ｺﾞｼｯｸM-PRO"/>
                <w:b/>
              </w:rPr>
            </w:pPr>
            <w:r w:rsidRPr="002970C8">
              <w:rPr>
                <w:rFonts w:ascii="HG丸ｺﾞｼｯｸM-PRO" w:eastAsia="HG丸ｺﾞｼｯｸM-PRO" w:hAnsi="HG丸ｺﾞｼｯｸM-PRO" w:hint="eastAsia"/>
                <w:b/>
              </w:rPr>
              <w:t xml:space="preserve">（　　　　　　　）　　　　　　　－　</w:t>
            </w:r>
          </w:p>
        </w:tc>
      </w:tr>
      <w:tr w:rsidR="00AF5234" w:rsidRPr="002970C8" w14:paraId="4132D227" w14:textId="77777777" w:rsidTr="0019343E">
        <w:trPr>
          <w:trHeight w:val="615"/>
        </w:trPr>
        <w:tc>
          <w:tcPr>
            <w:tcW w:w="2374" w:type="dxa"/>
            <w:tcBorders>
              <w:top w:val="single" w:sz="4" w:space="0" w:color="auto"/>
              <w:left w:val="single" w:sz="4" w:space="0" w:color="auto"/>
              <w:bottom w:val="single" w:sz="4" w:space="0" w:color="auto"/>
              <w:right w:val="single" w:sz="4" w:space="0" w:color="auto"/>
            </w:tcBorders>
            <w:vAlign w:val="center"/>
          </w:tcPr>
          <w:p w14:paraId="77A90261" w14:textId="77777777" w:rsidR="00AF5234" w:rsidRPr="002970C8" w:rsidRDefault="002970C8" w:rsidP="006854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④</w:t>
            </w:r>
            <w:r w:rsidR="00AF5234" w:rsidRPr="002970C8">
              <w:rPr>
                <w:rFonts w:ascii="HG丸ｺﾞｼｯｸM-PRO" w:eastAsia="HG丸ｺﾞｼｯｸM-PRO" w:hAnsi="HG丸ｺﾞｼｯｸM-PRO" w:hint="eastAsia"/>
                <w:b/>
                <w:szCs w:val="24"/>
              </w:rPr>
              <w:t>メールアドレス</w:t>
            </w:r>
          </w:p>
        </w:tc>
        <w:tc>
          <w:tcPr>
            <w:tcW w:w="6706" w:type="dxa"/>
            <w:tcBorders>
              <w:top w:val="single" w:sz="4" w:space="0" w:color="auto"/>
              <w:left w:val="single" w:sz="4" w:space="0" w:color="auto"/>
              <w:bottom w:val="single" w:sz="4" w:space="0" w:color="auto"/>
              <w:right w:val="single" w:sz="4" w:space="0" w:color="auto"/>
            </w:tcBorders>
            <w:vAlign w:val="center"/>
          </w:tcPr>
          <w:p w14:paraId="29CD3AC0" w14:textId="77777777" w:rsidR="00AF5234" w:rsidRPr="002970C8" w:rsidRDefault="00AF5234" w:rsidP="00685434">
            <w:pPr>
              <w:rPr>
                <w:rFonts w:ascii="HG丸ｺﾞｼｯｸM-PRO" w:eastAsia="HG丸ｺﾞｼｯｸM-PRO" w:hAnsi="HG丸ｺﾞｼｯｸM-PRO"/>
                <w:b/>
              </w:rPr>
            </w:pPr>
            <w:r w:rsidRPr="002970C8">
              <w:rPr>
                <w:rFonts w:ascii="HG丸ｺﾞｼｯｸM-PRO" w:eastAsia="HG丸ｺﾞｼｯｸM-PRO" w:hAnsi="HG丸ｺﾞｼｯｸM-PRO" w:hint="eastAsia"/>
                <w:b/>
              </w:rPr>
              <w:t xml:space="preserve">　　　　　　　　　　　　　　　　　　</w:t>
            </w:r>
          </w:p>
          <w:p w14:paraId="4153A6CD" w14:textId="77777777" w:rsidR="00AF5234" w:rsidRPr="002970C8" w:rsidRDefault="00AF5234" w:rsidP="00685434">
            <w:pPr>
              <w:rPr>
                <w:rFonts w:ascii="HG丸ｺﾞｼｯｸM-PRO" w:eastAsia="HG丸ｺﾞｼｯｸM-PRO" w:hAnsi="HG丸ｺﾞｼｯｸM-PRO"/>
                <w:b/>
              </w:rPr>
            </w:pPr>
            <w:r w:rsidRPr="002970C8">
              <w:rPr>
                <w:rFonts w:ascii="HG丸ｺﾞｼｯｸM-PRO" w:eastAsia="HG丸ｺﾞｼｯｸM-PRO" w:hAnsi="HG丸ｺﾞｼｯｸM-PRO" w:hint="eastAsia"/>
                <w:b/>
              </w:rPr>
              <w:t xml:space="preserve">　　　　　　　　　　　　　　＠</w:t>
            </w:r>
          </w:p>
        </w:tc>
      </w:tr>
      <w:tr w:rsidR="00D424BC" w:rsidRPr="002970C8" w14:paraId="0E02E6D8" w14:textId="77777777" w:rsidTr="0019343E">
        <w:trPr>
          <w:trHeight w:val="585"/>
        </w:trPr>
        <w:tc>
          <w:tcPr>
            <w:tcW w:w="2374" w:type="dxa"/>
            <w:vAlign w:val="center"/>
          </w:tcPr>
          <w:p w14:paraId="55B4E72D" w14:textId="77777777" w:rsidR="00D424BC" w:rsidRP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⑤</w:t>
            </w:r>
            <w:r w:rsidR="00D424BC" w:rsidRPr="002970C8">
              <w:rPr>
                <w:rFonts w:ascii="HG丸ｺﾞｼｯｸM-PRO" w:eastAsia="HG丸ｺﾞｼｯｸM-PRO" w:hAnsi="HG丸ｺﾞｼｯｸM-PRO" w:hint="eastAsia"/>
                <w:b/>
                <w:szCs w:val="24"/>
              </w:rPr>
              <w:t>所属事業所名</w:t>
            </w:r>
          </w:p>
        </w:tc>
        <w:tc>
          <w:tcPr>
            <w:tcW w:w="6706" w:type="dxa"/>
            <w:vAlign w:val="center"/>
          </w:tcPr>
          <w:p w14:paraId="18158E5B" w14:textId="77777777" w:rsidR="00D424BC" w:rsidRPr="002970C8" w:rsidRDefault="00D424BC" w:rsidP="00AF5234">
            <w:pPr>
              <w:rPr>
                <w:rFonts w:ascii="HG丸ｺﾞｼｯｸM-PRO" w:eastAsia="HG丸ｺﾞｼｯｸM-PRO" w:hAnsi="HG丸ｺﾞｼｯｸM-PRO"/>
                <w:b/>
              </w:rPr>
            </w:pPr>
          </w:p>
        </w:tc>
      </w:tr>
      <w:tr w:rsidR="00D424BC" w:rsidRPr="002970C8" w14:paraId="4B4A12DE" w14:textId="77777777" w:rsidTr="0019343E">
        <w:trPr>
          <w:trHeight w:val="471"/>
        </w:trPr>
        <w:tc>
          <w:tcPr>
            <w:tcW w:w="2374" w:type="dxa"/>
            <w:vAlign w:val="center"/>
          </w:tcPr>
          <w:p w14:paraId="205E9F46" w14:textId="77777777" w:rsidR="00D424BC" w:rsidRP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⑥</w:t>
            </w:r>
            <w:r w:rsidR="00D424BC" w:rsidRPr="002970C8">
              <w:rPr>
                <w:rFonts w:ascii="HG丸ｺﾞｼｯｸM-PRO" w:eastAsia="HG丸ｺﾞｼｯｸM-PRO" w:hAnsi="HG丸ｺﾞｼｯｸM-PRO" w:hint="eastAsia"/>
                <w:b/>
                <w:szCs w:val="24"/>
              </w:rPr>
              <w:t>主任介護支援専門員資格</w:t>
            </w:r>
            <w:r w:rsidR="0019343E">
              <w:rPr>
                <w:rFonts w:ascii="HG丸ｺﾞｼｯｸM-PRO" w:eastAsia="HG丸ｺﾞｼｯｸM-PRO" w:hAnsi="HG丸ｺﾞｼｯｸM-PRO" w:hint="eastAsia"/>
                <w:b/>
                <w:szCs w:val="24"/>
              </w:rPr>
              <w:t>の有無</w:t>
            </w:r>
          </w:p>
        </w:tc>
        <w:tc>
          <w:tcPr>
            <w:tcW w:w="6706" w:type="dxa"/>
            <w:vAlign w:val="center"/>
          </w:tcPr>
          <w:p w14:paraId="6910F9BF" w14:textId="77777777" w:rsidR="00D424BC" w:rsidRPr="002970C8" w:rsidRDefault="0019343E" w:rsidP="00AF5234">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D424BC" w:rsidRPr="002970C8">
              <w:rPr>
                <w:rFonts w:ascii="HG丸ｺﾞｼｯｸM-PRO" w:eastAsia="HG丸ｺﾞｼｯｸM-PRO" w:hAnsi="HG丸ｺﾞｼｯｸM-PRO" w:hint="eastAsia"/>
                <w:b/>
              </w:rPr>
              <w:t>を付けてください　　　　　有　　・　　無</w:t>
            </w:r>
          </w:p>
        </w:tc>
      </w:tr>
      <w:tr w:rsidR="00D424BC" w:rsidRPr="002970C8" w14:paraId="540A453B" w14:textId="77777777" w:rsidTr="0019343E">
        <w:trPr>
          <w:trHeight w:val="1154"/>
        </w:trPr>
        <w:tc>
          <w:tcPr>
            <w:tcW w:w="2374" w:type="dxa"/>
            <w:vAlign w:val="center"/>
          </w:tcPr>
          <w:p w14:paraId="73C29980" w14:textId="77777777" w:rsidR="00D424BC" w:rsidRP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⑦参加方法</w:t>
            </w:r>
            <w:r w:rsidR="0019343E">
              <w:rPr>
                <w:rFonts w:ascii="HG丸ｺﾞｼｯｸM-PRO" w:eastAsia="HG丸ｺﾞｼｯｸM-PRO" w:hAnsi="HG丸ｺﾞｼｯｸM-PRO" w:hint="eastAsia"/>
                <w:b/>
                <w:szCs w:val="24"/>
              </w:rPr>
              <w:t>の希望</w:t>
            </w:r>
          </w:p>
        </w:tc>
        <w:tc>
          <w:tcPr>
            <w:tcW w:w="6706" w:type="dxa"/>
            <w:vAlign w:val="center"/>
          </w:tcPr>
          <w:p w14:paraId="0B87AEF3" w14:textId="79F8D12A" w:rsidR="00AF5234" w:rsidRPr="002970C8" w:rsidRDefault="0019343E" w:rsidP="000B2C6F">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w:t>
            </w:r>
            <w:r w:rsidR="002970C8">
              <w:rPr>
                <w:rFonts w:ascii="HG丸ｺﾞｼｯｸM-PRO" w:eastAsia="HG丸ｺﾞｼｯｸM-PRO" w:hAnsi="HG丸ｺﾞｼｯｸM-PRO" w:hint="eastAsia"/>
                <w:b/>
              </w:rPr>
              <w:t>を付けてください</w:t>
            </w:r>
            <w:r w:rsidR="00B75E5D">
              <w:rPr>
                <w:rFonts w:ascii="HG丸ｺﾞｼｯｸM-PRO" w:eastAsia="HG丸ｺﾞｼｯｸM-PRO" w:hAnsi="HG丸ｺﾞｼｯｸM-PRO" w:hint="eastAsia"/>
                <w:b/>
              </w:rPr>
              <w:t xml:space="preserve">　場合により、会場参加が中止になることもあります。オンラインの受講もご検討ください。</w:t>
            </w:r>
          </w:p>
          <w:p w14:paraId="6F4F6608" w14:textId="77777777" w:rsidR="00AF5234" w:rsidRPr="002970C8" w:rsidRDefault="00DB260D" w:rsidP="000B2C6F">
            <w:pPr>
              <w:ind w:firstLineChars="100" w:firstLine="211"/>
              <w:rPr>
                <w:rFonts w:ascii="HG丸ｺﾞｼｯｸM-PRO" w:eastAsia="HG丸ｺﾞｼｯｸM-PRO" w:hAnsi="HG丸ｺﾞｼｯｸM-PRO"/>
                <w:b/>
              </w:rPr>
            </w:pPr>
            <w:r w:rsidRPr="002970C8">
              <w:rPr>
                <w:rFonts w:ascii="HG丸ｺﾞｼｯｸM-PRO" w:eastAsia="HG丸ｺﾞｼｯｸM-PRO" w:hAnsi="HG丸ｺﾞｼｯｸM-PRO" w:hint="eastAsia"/>
                <w:b/>
              </w:rPr>
              <w:t xml:space="preserve">来場にて受講　</w:t>
            </w:r>
            <w:r w:rsidR="002970C8">
              <w:rPr>
                <w:rFonts w:ascii="HG丸ｺﾞｼｯｸM-PRO" w:eastAsia="HG丸ｺﾞｼｯｸM-PRO" w:hAnsi="HG丸ｺﾞｼｯｸM-PRO" w:hint="eastAsia"/>
                <w:b/>
              </w:rPr>
              <w:t xml:space="preserve">　</w:t>
            </w:r>
            <w:r w:rsidRPr="002970C8">
              <w:rPr>
                <w:rFonts w:ascii="HG丸ｺﾞｼｯｸM-PRO" w:eastAsia="HG丸ｺﾞｼｯｸM-PRO" w:hAnsi="HG丸ｺﾞｼｯｸM-PRO" w:hint="eastAsia"/>
                <w:b/>
              </w:rPr>
              <w:t>・</w:t>
            </w:r>
            <w:r w:rsidR="00AF5234" w:rsidRPr="002970C8">
              <w:rPr>
                <w:rFonts w:ascii="HG丸ｺﾞｼｯｸM-PRO" w:eastAsia="HG丸ｺﾞｼｯｸM-PRO" w:hAnsi="HG丸ｺﾞｼｯｸM-PRO" w:hint="eastAsia"/>
                <w:b/>
              </w:rPr>
              <w:t xml:space="preserve">　</w:t>
            </w:r>
            <w:r w:rsidR="002970C8">
              <w:rPr>
                <w:rFonts w:ascii="HG丸ｺﾞｼｯｸM-PRO" w:eastAsia="HG丸ｺﾞｼｯｸM-PRO" w:hAnsi="HG丸ｺﾞｼｯｸM-PRO" w:hint="eastAsia"/>
                <w:b/>
              </w:rPr>
              <w:t xml:space="preserve">　</w:t>
            </w:r>
            <w:r w:rsidR="008E10AB" w:rsidRPr="002970C8">
              <w:rPr>
                <w:rFonts w:ascii="HG丸ｺﾞｼｯｸM-PRO" w:eastAsia="HG丸ｺﾞｼｯｸM-PRO" w:hAnsi="HG丸ｺﾞｼｯｸM-PRO" w:hint="eastAsia"/>
                <w:b/>
              </w:rPr>
              <w:t>オンライン受講</w:t>
            </w:r>
            <w:r w:rsidR="00AF5234" w:rsidRPr="002970C8">
              <w:rPr>
                <w:rFonts w:ascii="HG丸ｺﾞｼｯｸM-PRO" w:eastAsia="HG丸ｺﾞｼｯｸM-PRO" w:hAnsi="HG丸ｺﾞｼｯｸM-PRO" w:hint="eastAsia"/>
                <w:b/>
              </w:rPr>
              <w:t xml:space="preserve">　</w:t>
            </w:r>
            <w:r w:rsidR="002970C8">
              <w:rPr>
                <w:rFonts w:ascii="HG丸ｺﾞｼｯｸM-PRO" w:eastAsia="HG丸ｺﾞｼｯｸM-PRO" w:hAnsi="HG丸ｺﾞｼｯｸM-PRO" w:hint="eastAsia"/>
                <w:b/>
              </w:rPr>
              <w:t xml:space="preserve">　・　　どちらでも良い</w:t>
            </w:r>
          </w:p>
        </w:tc>
      </w:tr>
      <w:tr w:rsidR="002970C8" w:rsidRPr="002970C8" w14:paraId="218CA042" w14:textId="77777777" w:rsidTr="0019343E">
        <w:trPr>
          <w:trHeight w:val="1114"/>
        </w:trPr>
        <w:tc>
          <w:tcPr>
            <w:tcW w:w="2374" w:type="dxa"/>
            <w:vAlign w:val="center"/>
          </w:tcPr>
          <w:p w14:paraId="290EB9E2" w14:textId="77777777" w:rsidR="002970C8" w:rsidRDefault="002970C8"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⑧テスト配信</w:t>
            </w:r>
            <w:r w:rsidR="0019343E">
              <w:rPr>
                <w:rFonts w:ascii="HG丸ｺﾞｼｯｸM-PRO" w:eastAsia="HG丸ｺﾞｼｯｸM-PRO" w:hAnsi="HG丸ｺﾞｼｯｸM-PRO" w:hint="eastAsia"/>
                <w:b/>
                <w:szCs w:val="24"/>
              </w:rPr>
              <w:t>の希望</w:t>
            </w:r>
          </w:p>
        </w:tc>
        <w:tc>
          <w:tcPr>
            <w:tcW w:w="6706" w:type="dxa"/>
            <w:vAlign w:val="center"/>
          </w:tcPr>
          <w:p w14:paraId="34FDD796" w14:textId="77777777" w:rsidR="002970C8" w:rsidRDefault="002970C8" w:rsidP="002970C8">
            <w:pPr>
              <w:rPr>
                <w:rFonts w:ascii="HG丸ｺﾞｼｯｸM-PRO" w:eastAsia="HG丸ｺﾞｼｯｸM-PRO" w:hAnsi="HG丸ｺﾞｼｯｸM-PRO"/>
                <w:b/>
              </w:rPr>
            </w:pPr>
            <w:r>
              <w:rPr>
                <w:rFonts w:ascii="HG丸ｺﾞｼｯｸM-PRO" w:eastAsia="HG丸ｺﾞｼｯｸM-PRO" w:hAnsi="HG丸ｺﾞｼｯｸM-PRO" w:hint="eastAsia"/>
                <w:b/>
              </w:rPr>
              <w:t>◯を付けてください</w:t>
            </w:r>
            <w:r w:rsidRPr="002970C8">
              <w:rPr>
                <w:rFonts w:ascii="HG丸ｺﾞｼｯｸM-PRO" w:eastAsia="HG丸ｺﾞｼｯｸM-PRO" w:hAnsi="HG丸ｺﾞｼｯｸM-PRO" w:hint="eastAsia"/>
                <w:b/>
              </w:rPr>
              <w:t xml:space="preserve">　</w:t>
            </w:r>
          </w:p>
          <w:p w14:paraId="09447016" w14:textId="77777777" w:rsidR="002970C8" w:rsidRPr="002970C8" w:rsidRDefault="002970C8" w:rsidP="002970C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希望しない　　・　　</w:t>
            </w:r>
            <w:r w:rsidR="00BF1B23">
              <w:rPr>
                <w:rFonts w:ascii="HG丸ｺﾞｼｯｸM-PRO" w:eastAsia="HG丸ｺﾞｼｯｸM-PRO" w:hAnsi="HG丸ｺﾞｼｯｸM-PRO" w:hint="eastAsia"/>
                <w:b/>
              </w:rPr>
              <w:t>午前</w:t>
            </w:r>
            <w:r>
              <w:rPr>
                <w:rFonts w:ascii="HG丸ｺﾞｼｯｸM-PRO" w:eastAsia="HG丸ｺﾞｼｯｸM-PRO" w:hAnsi="HG丸ｺﾞｼｯｸM-PRO" w:hint="eastAsia"/>
                <w:b/>
              </w:rPr>
              <w:t>を希望する　　・　　午後を希望する</w:t>
            </w:r>
          </w:p>
        </w:tc>
      </w:tr>
      <w:tr w:rsidR="00D424BC" w:rsidRPr="002970C8" w14:paraId="0966CFC9" w14:textId="77777777" w:rsidTr="0019343E">
        <w:trPr>
          <w:trHeight w:val="596"/>
        </w:trPr>
        <w:tc>
          <w:tcPr>
            <w:tcW w:w="2374" w:type="dxa"/>
            <w:vAlign w:val="center"/>
          </w:tcPr>
          <w:p w14:paraId="2AECDA85" w14:textId="77777777" w:rsidR="00D424BC" w:rsidRPr="002970C8" w:rsidRDefault="00BF1B23" w:rsidP="00AF5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⑨</w:t>
            </w:r>
            <w:r w:rsidR="0019343E">
              <w:rPr>
                <w:rFonts w:ascii="HG丸ｺﾞｼｯｸM-PRO" w:eastAsia="HG丸ｺﾞｼｯｸM-PRO" w:hAnsi="HG丸ｺﾞｼｯｸM-PRO" w:hint="eastAsia"/>
                <w:b/>
                <w:szCs w:val="24"/>
              </w:rPr>
              <w:t>会員情報</w:t>
            </w:r>
          </w:p>
        </w:tc>
        <w:tc>
          <w:tcPr>
            <w:tcW w:w="6706" w:type="dxa"/>
            <w:vAlign w:val="center"/>
          </w:tcPr>
          <w:p w14:paraId="5B87F249" w14:textId="77777777" w:rsidR="00D424BC" w:rsidRPr="002970C8" w:rsidRDefault="002970C8" w:rsidP="002970C8">
            <w:pPr>
              <w:ind w:firstLineChars="50" w:firstLine="105"/>
              <w:rPr>
                <w:rFonts w:ascii="HG丸ｺﾞｼｯｸM-PRO" w:eastAsia="HG丸ｺﾞｼｯｸM-PRO" w:hAnsi="HG丸ｺﾞｼｯｸM-PRO"/>
                <w:b/>
              </w:rPr>
            </w:pPr>
            <w:r>
              <w:rPr>
                <w:rFonts w:ascii="HG丸ｺﾞｼｯｸM-PRO" w:eastAsia="HG丸ｺﾞｼｯｸM-PRO" w:hAnsi="HG丸ｺﾞｼｯｸM-PRO" w:hint="eastAsia"/>
                <w:b/>
              </w:rPr>
              <w:t>社会福祉士会員</w:t>
            </w:r>
            <w:r w:rsidR="00CD13A4">
              <w:rPr>
                <w:rFonts w:ascii="HG丸ｺﾞｼｯｸM-PRO" w:eastAsia="HG丸ｺﾞｼｯｸM-PRO" w:hAnsi="HG丸ｺﾞｼｯｸM-PRO" w:hint="eastAsia"/>
                <w:b/>
              </w:rPr>
              <w:t xml:space="preserve">　会</w:t>
            </w:r>
            <w:r w:rsidR="00D424BC" w:rsidRPr="002970C8">
              <w:rPr>
                <w:rFonts w:ascii="HG丸ｺﾞｼｯｸM-PRO" w:eastAsia="HG丸ｺﾞｼｯｸM-PRO" w:hAnsi="HG丸ｺﾞｼｯｸM-PRO" w:hint="eastAsia"/>
                <w:b/>
              </w:rPr>
              <w:t>員番号</w:t>
            </w:r>
            <w:r w:rsidR="00BF1B23">
              <w:rPr>
                <w:rFonts w:ascii="HG丸ｺﾞｼｯｸM-PRO" w:eastAsia="HG丸ｺﾞｼｯｸM-PRO" w:hAnsi="HG丸ｺﾞｼｯｸM-PRO" w:hint="eastAsia"/>
                <w:b/>
              </w:rPr>
              <w:t xml:space="preserve">（　</w:t>
            </w:r>
            <w:r w:rsidR="00D424BC" w:rsidRPr="002970C8">
              <w:rPr>
                <w:rFonts w:ascii="HG丸ｺﾞｼｯｸM-PRO" w:eastAsia="HG丸ｺﾞｼｯｸM-PRO" w:hAnsi="HG丸ｺﾞｼｯｸM-PRO" w:hint="eastAsia"/>
                <w:b/>
              </w:rPr>
              <w:t xml:space="preserve">　　　　</w:t>
            </w:r>
            <w:r w:rsidR="008125A5" w:rsidRPr="002970C8">
              <w:rPr>
                <w:rFonts w:ascii="HG丸ｺﾞｼｯｸM-PRO" w:eastAsia="HG丸ｺﾞｼｯｸM-PRO" w:hAnsi="HG丸ｺﾞｼｯｸM-PRO" w:hint="eastAsia"/>
                <w:b/>
              </w:rPr>
              <w:t xml:space="preserve">　</w:t>
            </w:r>
            <w:r w:rsidR="0091085D" w:rsidRPr="002970C8">
              <w:rPr>
                <w:rFonts w:ascii="HG丸ｺﾞｼｯｸM-PRO" w:eastAsia="HG丸ｺﾞｼｯｸM-PRO" w:hAnsi="HG丸ｺﾞｼｯｸM-PRO" w:hint="eastAsia"/>
                <w:b/>
              </w:rPr>
              <w:t xml:space="preserve">　</w:t>
            </w:r>
            <w:r w:rsidR="00D424BC" w:rsidRPr="002970C8">
              <w:rPr>
                <w:rFonts w:ascii="HG丸ｺﾞｼｯｸM-PRO" w:eastAsia="HG丸ｺﾞｼｯｸM-PRO" w:hAnsi="HG丸ｺﾞｼｯｸM-PRO" w:hint="eastAsia"/>
                <w:b/>
              </w:rPr>
              <w:t xml:space="preserve">　　）・ 非会員</w:t>
            </w:r>
          </w:p>
        </w:tc>
      </w:tr>
      <w:tr w:rsidR="00D424BC" w:rsidRPr="002970C8" w14:paraId="72A02602" w14:textId="77777777" w:rsidTr="00B75E5D">
        <w:trPr>
          <w:trHeight w:val="1239"/>
        </w:trPr>
        <w:tc>
          <w:tcPr>
            <w:tcW w:w="2374" w:type="dxa"/>
            <w:vAlign w:val="center"/>
          </w:tcPr>
          <w:p w14:paraId="483E0FC3" w14:textId="77777777" w:rsidR="00F641F9" w:rsidRDefault="00BF1B23" w:rsidP="00BF1B23">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⑩</w:t>
            </w:r>
            <w:r w:rsidR="00F641F9" w:rsidRPr="002970C8">
              <w:rPr>
                <w:rFonts w:ascii="HG丸ｺﾞｼｯｸM-PRO" w:eastAsia="HG丸ｺﾞｼｯｸM-PRO" w:hAnsi="HG丸ｺﾞｼｯｸM-PRO" w:hint="eastAsia"/>
                <w:b/>
                <w:szCs w:val="24"/>
              </w:rPr>
              <w:t>困っている事があればご記入ください。</w:t>
            </w:r>
          </w:p>
          <w:p w14:paraId="0FEF7918" w14:textId="77777777" w:rsidR="00BF1B23" w:rsidRPr="002970C8" w:rsidRDefault="00BF1B23" w:rsidP="00BF1B23">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（自由記載）</w:t>
            </w:r>
          </w:p>
        </w:tc>
        <w:tc>
          <w:tcPr>
            <w:tcW w:w="6706" w:type="dxa"/>
            <w:vAlign w:val="center"/>
          </w:tcPr>
          <w:p w14:paraId="73327ADB" w14:textId="77777777" w:rsidR="00D424BC" w:rsidRPr="002970C8" w:rsidRDefault="00D424BC" w:rsidP="00AF5234">
            <w:pPr>
              <w:rPr>
                <w:rFonts w:ascii="HG丸ｺﾞｼｯｸM-PRO" w:eastAsia="HG丸ｺﾞｼｯｸM-PRO" w:hAnsi="HG丸ｺﾞｼｯｸM-PRO"/>
                <w:b/>
              </w:rPr>
            </w:pPr>
          </w:p>
        </w:tc>
      </w:tr>
    </w:tbl>
    <w:p w14:paraId="04DEFDB6" w14:textId="56A4485F" w:rsidR="00BF1B23" w:rsidRDefault="00BF1B23" w:rsidP="000B2C6F">
      <w:pPr>
        <w:ind w:leftChars="260" w:left="1209"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※注　ＦＡＸにてお申込みの方は本申込様式を利用して申込み願います。</w:t>
      </w:r>
      <w:r>
        <w:rPr>
          <w:rFonts w:ascii="HG丸ｺﾞｼｯｸM-PRO" w:eastAsia="HG丸ｺﾞｼｯｸM-PRO" w:hAnsi="HG丸ｺﾞｼｯｸM-PRO"/>
          <w:b/>
          <w:sz w:val="22"/>
        </w:rPr>
        <w:br/>
      </w:r>
      <w:r>
        <w:rPr>
          <w:rFonts w:ascii="HG丸ｺﾞｼｯｸM-PRO" w:eastAsia="HG丸ｺﾞｼｯｸM-PRO" w:hAnsi="HG丸ｺﾞｼｯｸM-PRO" w:hint="eastAsia"/>
          <w:b/>
          <w:sz w:val="22"/>
        </w:rPr>
        <w:t>メールにて申込まれる方は、上記①～⑩の項目を記載（本申込様式に限らず）にて</w:t>
      </w:r>
      <w:r>
        <w:rPr>
          <w:rFonts w:ascii="HG丸ｺﾞｼｯｸM-PRO" w:eastAsia="HG丸ｺﾞｼｯｸM-PRO" w:hAnsi="HG丸ｺﾞｼｯｸM-PRO"/>
          <w:b/>
          <w:sz w:val="22"/>
        </w:rPr>
        <w:br/>
      </w:r>
      <w:r>
        <w:rPr>
          <w:rFonts w:ascii="HG丸ｺﾞｼｯｸM-PRO" w:eastAsia="HG丸ｺﾞｼｯｸM-PRO" w:hAnsi="HG丸ｺﾞｼｯｸM-PRO" w:hint="eastAsia"/>
          <w:b/>
          <w:sz w:val="22"/>
        </w:rPr>
        <w:t>申込み願います。</w:t>
      </w:r>
    </w:p>
    <w:p w14:paraId="79B7E0A4" w14:textId="77793E33" w:rsidR="00145CA0" w:rsidRPr="002970C8" w:rsidRDefault="00145CA0" w:rsidP="000B2C6F">
      <w:pPr>
        <w:ind w:firstLineChars="248" w:firstLine="548"/>
        <w:rPr>
          <w:rFonts w:ascii="HG丸ｺﾞｼｯｸM-PRO" w:eastAsia="HG丸ｺﾞｼｯｸM-PRO" w:hAnsi="HG丸ｺﾞｼｯｸM-PRO"/>
          <w:b/>
          <w:sz w:val="22"/>
        </w:rPr>
      </w:pPr>
      <w:r w:rsidRPr="002970C8">
        <w:rPr>
          <w:rFonts w:ascii="HG丸ｺﾞｼｯｸM-PRO" w:eastAsia="HG丸ｺﾞｼｯｸM-PRO" w:hAnsi="HG丸ｺﾞｼｯｸM-PRO" w:hint="eastAsia"/>
          <w:b/>
          <w:sz w:val="22"/>
        </w:rPr>
        <w:t>◆お申込み頂いた方へご連絡</w:t>
      </w:r>
      <w:r w:rsidR="007D5553" w:rsidRPr="002970C8">
        <w:rPr>
          <w:rFonts w:ascii="HG丸ｺﾞｼｯｸM-PRO" w:eastAsia="HG丸ｺﾞｼｯｸM-PRO" w:hAnsi="HG丸ｺﾞｼｯｸM-PRO" w:hint="eastAsia"/>
          <w:b/>
          <w:sz w:val="22"/>
        </w:rPr>
        <w:t>くださったメール</w:t>
      </w:r>
      <w:r w:rsidRPr="002970C8">
        <w:rPr>
          <w:rFonts w:ascii="HG丸ｺﾞｼｯｸM-PRO" w:eastAsia="HG丸ｺﾞｼｯｸM-PRO" w:hAnsi="HG丸ｺﾞｼｯｸM-PRO" w:hint="eastAsia"/>
          <w:b/>
          <w:sz w:val="22"/>
        </w:rPr>
        <w:t>アドレスへ事前にメール連絡致します。</w:t>
      </w:r>
    </w:p>
    <w:p w14:paraId="1E31F641" w14:textId="77777777" w:rsidR="00794344" w:rsidRPr="002970C8" w:rsidRDefault="00145CA0" w:rsidP="000B2C6F">
      <w:pPr>
        <w:ind w:firstLineChars="348" w:firstLine="769"/>
        <w:rPr>
          <w:rFonts w:ascii="HG丸ｺﾞｼｯｸM-PRO" w:eastAsia="HG丸ｺﾞｼｯｸM-PRO" w:hAnsi="HG丸ｺﾞｼｯｸM-PRO"/>
          <w:b/>
          <w:sz w:val="22"/>
        </w:rPr>
      </w:pPr>
      <w:r w:rsidRPr="002970C8">
        <w:rPr>
          <w:rFonts w:ascii="HG丸ｺﾞｼｯｸM-PRO" w:eastAsia="HG丸ｺﾞｼｯｸM-PRO" w:hAnsi="HG丸ｺﾞｼｯｸM-PRO" w:hint="eastAsia"/>
          <w:b/>
          <w:sz w:val="22"/>
        </w:rPr>
        <w:t>定員超過した場合は、参加いただけない場合がありますのでご容赦ください。</w:t>
      </w:r>
    </w:p>
    <w:p w14:paraId="7DC0ED0F" w14:textId="77777777" w:rsidR="00D424BC" w:rsidRPr="002970C8" w:rsidRDefault="00D424BC" w:rsidP="000B2C6F">
      <w:pPr>
        <w:ind w:firstLineChars="248" w:firstLine="548"/>
        <w:rPr>
          <w:rFonts w:ascii="HG丸ｺﾞｼｯｸM-PRO" w:eastAsia="HG丸ｺﾞｼｯｸM-PRO" w:hAnsi="HG丸ｺﾞｼｯｸM-PRO"/>
          <w:b/>
          <w:sz w:val="22"/>
        </w:rPr>
      </w:pPr>
      <w:r w:rsidRPr="002970C8">
        <w:rPr>
          <w:rFonts w:ascii="HG丸ｺﾞｼｯｸM-PRO" w:eastAsia="HG丸ｺﾞｼｯｸM-PRO" w:hAnsi="HG丸ｺﾞｼｯｸM-PRO" w:hint="eastAsia"/>
          <w:b/>
          <w:sz w:val="22"/>
        </w:rPr>
        <w:t>〇お問合せ・お申込み先</w:t>
      </w:r>
    </w:p>
    <w:p w14:paraId="6D53434B" w14:textId="77777777" w:rsidR="00BA59EC" w:rsidRPr="002970C8" w:rsidRDefault="00D424BC" w:rsidP="000B2C6F">
      <w:pPr>
        <w:tabs>
          <w:tab w:val="left" w:pos="3632"/>
        </w:tabs>
        <w:ind w:leftChars="331" w:left="916" w:hangingChars="100" w:hanging="221"/>
        <w:rPr>
          <w:rFonts w:ascii="HG丸ｺﾞｼｯｸM-PRO" w:eastAsia="HG丸ｺﾞｼｯｸM-PRO" w:hAnsi="HG丸ｺﾞｼｯｸM-PRO"/>
          <w:b/>
          <w:color w:val="000000"/>
          <w:szCs w:val="18"/>
        </w:rPr>
      </w:pPr>
      <w:r w:rsidRPr="002970C8">
        <w:rPr>
          <w:rFonts w:ascii="HG丸ｺﾞｼｯｸM-PRO" w:eastAsia="HG丸ｺﾞｼｯｸM-PRO" w:hAnsi="HG丸ｺﾞｼｯｸM-PRO" w:hint="eastAsia"/>
          <w:b/>
          <w:sz w:val="22"/>
        </w:rPr>
        <w:t xml:space="preserve">一般社団法人　</w:t>
      </w:r>
      <w:r w:rsidRPr="002970C8">
        <w:rPr>
          <w:rFonts w:ascii="HG丸ｺﾞｼｯｸM-PRO" w:eastAsia="HG丸ｺﾞｼｯｸM-PRO" w:hAnsi="HG丸ｺﾞｼｯｸM-PRO"/>
          <w:b/>
          <w:sz w:val="22"/>
        </w:rPr>
        <w:t>愛知県社会福祉士会 事務局</w:t>
      </w:r>
      <w:r w:rsidRPr="002970C8">
        <w:rPr>
          <w:rFonts w:ascii="HG丸ｺﾞｼｯｸM-PRO" w:eastAsia="HG丸ｺﾞｼｯｸM-PRO" w:hAnsi="HG丸ｺﾞｼｯｸM-PRO"/>
          <w:b/>
          <w:sz w:val="22"/>
        </w:rPr>
        <w:tab/>
      </w:r>
      <w:r w:rsidRPr="002970C8">
        <w:rPr>
          <w:rFonts w:ascii="HG丸ｺﾞｼｯｸM-PRO" w:eastAsia="HG丸ｺﾞｼｯｸM-PRO" w:hAnsi="HG丸ｺﾞｼｯｸM-PRO"/>
          <w:b/>
          <w:sz w:val="20"/>
          <w:szCs w:val="21"/>
        </w:rPr>
        <w:br/>
      </w:r>
      <w:r w:rsidRPr="002970C8">
        <w:rPr>
          <w:rFonts w:ascii="HG丸ｺﾞｼｯｸM-PRO" w:eastAsia="HG丸ｺﾞｼｯｸM-PRO" w:hAnsi="HG丸ｺﾞｼｯｸM-PRO"/>
          <w:b/>
          <w:color w:val="333333"/>
          <w:szCs w:val="18"/>
        </w:rPr>
        <w:t>〒</w:t>
      </w:r>
      <w:r w:rsidR="00884DA8" w:rsidRPr="002970C8">
        <w:rPr>
          <w:rFonts w:ascii="HG丸ｺﾞｼｯｸM-PRO" w:eastAsia="HG丸ｺﾞｼｯｸM-PRO" w:hAnsi="HG丸ｺﾞｼｯｸM-PRO"/>
          <w:b/>
          <w:color w:val="333333"/>
          <w:szCs w:val="18"/>
        </w:rPr>
        <w:t>460-0001</w:t>
      </w:r>
      <w:r w:rsidR="00884DA8" w:rsidRPr="002970C8">
        <w:rPr>
          <w:rFonts w:ascii="HG丸ｺﾞｼｯｸM-PRO" w:eastAsia="HG丸ｺﾞｼｯｸM-PRO" w:hAnsi="HG丸ｺﾞｼｯｸM-PRO" w:hint="eastAsia"/>
          <w:b/>
          <w:color w:val="333333"/>
          <w:szCs w:val="18"/>
        </w:rPr>
        <w:t xml:space="preserve">　</w:t>
      </w:r>
      <w:r w:rsidRPr="002970C8">
        <w:rPr>
          <w:rFonts w:ascii="HG丸ｺﾞｼｯｸM-PRO" w:eastAsia="HG丸ｺﾞｼｯｸM-PRO" w:hAnsi="HG丸ｺﾞｼｯｸM-PRO"/>
          <w:b/>
          <w:color w:val="333333"/>
          <w:szCs w:val="18"/>
        </w:rPr>
        <w:t>名古屋市中区三の丸一丁目7番2号　桜華会館　南館</w:t>
      </w:r>
      <w:r w:rsidRPr="002970C8">
        <w:rPr>
          <w:rFonts w:ascii="HG丸ｺﾞｼｯｸM-PRO" w:eastAsia="HG丸ｺﾞｼｯｸM-PRO" w:hAnsi="HG丸ｺﾞｼｯｸM-PRO"/>
          <w:b/>
          <w:color w:val="333333"/>
          <w:szCs w:val="18"/>
        </w:rPr>
        <w:br/>
        <w:t>TEL：</w:t>
      </w:r>
      <w:r w:rsidR="00884DA8" w:rsidRPr="002970C8">
        <w:rPr>
          <w:rFonts w:ascii="HG丸ｺﾞｼｯｸM-PRO" w:eastAsia="HG丸ｺﾞｼｯｸM-PRO" w:hAnsi="HG丸ｺﾞｼｯｸM-PRO"/>
          <w:b/>
          <w:color w:val="333333"/>
          <w:szCs w:val="18"/>
        </w:rPr>
        <w:t>052-202-3005</w:t>
      </w:r>
      <w:r w:rsidR="00884DA8" w:rsidRPr="002970C8">
        <w:rPr>
          <w:rFonts w:ascii="HG丸ｺﾞｼｯｸM-PRO" w:eastAsia="HG丸ｺﾞｼｯｸM-PRO" w:hAnsi="HG丸ｺﾞｼｯｸM-PRO" w:hint="eastAsia"/>
          <w:b/>
          <w:color w:val="333333"/>
          <w:szCs w:val="18"/>
        </w:rPr>
        <w:t xml:space="preserve">　　</w:t>
      </w:r>
      <w:r w:rsidRPr="002970C8">
        <w:rPr>
          <w:rFonts w:ascii="HG丸ｺﾞｼｯｸM-PRO" w:eastAsia="HG丸ｺﾞｼｯｸM-PRO" w:hAnsi="HG丸ｺﾞｼｯｸM-PRO"/>
          <w:b/>
          <w:color w:val="333333"/>
          <w:szCs w:val="18"/>
        </w:rPr>
        <w:t>FAX：052-202-3006</w:t>
      </w:r>
      <w:r w:rsidRPr="002970C8">
        <w:rPr>
          <w:rFonts w:ascii="HG丸ｺﾞｼｯｸM-PRO" w:eastAsia="HG丸ｺﾞｼｯｸM-PRO" w:hAnsi="HG丸ｺﾞｼｯｸM-PRO"/>
          <w:b/>
          <w:color w:val="333333"/>
          <w:szCs w:val="18"/>
        </w:rPr>
        <w:br/>
        <w:t xml:space="preserve">対応時間：平日10:00～17:00 </w:t>
      </w:r>
      <w:r w:rsidR="00794344" w:rsidRPr="002970C8">
        <w:rPr>
          <w:rFonts w:ascii="HG丸ｺﾞｼｯｸM-PRO" w:eastAsia="HG丸ｺﾞｼｯｸM-PRO" w:hAnsi="HG丸ｺﾞｼｯｸM-PRO" w:hint="eastAsia"/>
          <w:b/>
          <w:color w:val="333333"/>
          <w:szCs w:val="18"/>
        </w:rPr>
        <w:t xml:space="preserve">　</w:t>
      </w:r>
      <w:r w:rsidRPr="002970C8">
        <w:rPr>
          <w:rFonts w:ascii="HG丸ｺﾞｼｯｸM-PRO" w:eastAsia="HG丸ｺﾞｼｯｸM-PRO" w:hAnsi="HG丸ｺﾞｼｯｸM-PRO"/>
          <w:b/>
          <w:color w:val="333333"/>
          <w:szCs w:val="18"/>
        </w:rPr>
        <w:t>E-mail：</w:t>
      </w:r>
      <w:hyperlink r:id="rId10" w:history="1">
        <w:r w:rsidRPr="002970C8">
          <w:rPr>
            <w:rFonts w:ascii="HG丸ｺﾞｼｯｸM-PRO" w:eastAsia="HG丸ｺﾞｼｯｸM-PRO" w:hAnsi="HG丸ｺﾞｼｯｸM-PRO"/>
            <w:b/>
            <w:color w:val="000000"/>
            <w:szCs w:val="18"/>
          </w:rPr>
          <w:t>acsw@aichi.email.ne.jp</w:t>
        </w:r>
      </w:hyperlink>
    </w:p>
    <w:p w14:paraId="2E499559" w14:textId="77777777" w:rsidR="00383610" w:rsidRPr="002970C8" w:rsidRDefault="002E5DEA" w:rsidP="002970C8">
      <w:pPr>
        <w:tabs>
          <w:tab w:val="left" w:pos="3632"/>
        </w:tabs>
        <w:ind w:leftChars="331" w:left="915" w:hangingChars="100" w:hanging="220"/>
        <w:rPr>
          <w:rFonts w:ascii="HG丸ｺﾞｼｯｸM-PRO" w:eastAsia="HG丸ｺﾞｼｯｸM-PRO" w:hAnsi="HG丸ｺﾞｼｯｸM-PRO"/>
          <w:sz w:val="22"/>
          <w:szCs w:val="24"/>
        </w:rPr>
      </w:pPr>
      <w:bookmarkStart w:id="0" w:name="_Hlk46833411"/>
      <w:r w:rsidRPr="002970C8">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6432" behindDoc="0" locked="0" layoutInCell="1" allowOverlap="1" wp14:anchorId="1158D6B4" wp14:editId="18318086">
                <wp:simplePos x="0" y="0"/>
                <wp:positionH relativeFrom="column">
                  <wp:posOffset>3894709</wp:posOffset>
                </wp:positionH>
                <wp:positionV relativeFrom="paragraph">
                  <wp:posOffset>32004</wp:posOffset>
                </wp:positionV>
                <wp:extent cx="1852930" cy="1791970"/>
                <wp:effectExtent l="0" t="0" r="13970" b="17780"/>
                <wp:wrapNone/>
                <wp:docPr id="9" name="正方形/長方形 9"/>
                <wp:cNvGraphicFramePr/>
                <a:graphic xmlns:a="http://schemas.openxmlformats.org/drawingml/2006/main">
                  <a:graphicData uri="http://schemas.microsoft.com/office/word/2010/wordprocessingShape">
                    <wps:wsp>
                      <wps:cNvSpPr/>
                      <wps:spPr>
                        <a:xfrm>
                          <a:off x="0" y="0"/>
                          <a:ext cx="1852930" cy="17919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269D0B" w14:textId="52338281" w:rsidR="00884DA8" w:rsidRDefault="000B4BE7" w:rsidP="00884DA8">
                            <w:pPr>
                              <w:jc w:val="left"/>
                            </w:pPr>
                            <w:r>
                              <w:rPr>
                                <w:rFonts w:ascii="メイリオ" w:eastAsia="メイリオ" w:hAnsi="メイリオ" w:cs="メイリオ"/>
                                <w:noProof/>
                                <w:color w:val="000000"/>
                                <w:sz w:val="22"/>
                              </w:rPr>
                              <w:drawing>
                                <wp:inline distT="0" distB="0" distL="0" distR="0" wp14:anchorId="1D2267CE" wp14:editId="05563519">
                                  <wp:extent cx="1657350" cy="1567029"/>
                                  <wp:effectExtent l="0" t="0" r="0" b="0"/>
                                  <wp:docPr id="6" name="図 6" descr="総合社会福祉会館　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総合社会福祉会館　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5670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D6B4" id="正方形/長方形 9" o:spid="_x0000_s1036" style="position:absolute;left:0;text-align:left;margin-left:306.65pt;margin-top:2.5pt;width:145.9pt;height:1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P2nQIAAGEFAAAOAAAAZHJzL2Uyb0RvYy54bWysVMFu2zAMvQ/YPwi6r46zdm2COkXQosOA&#10;og3WDj0rslQbkERNUmJn/7F9QHfeedhhn7MC+4tRsuMWbbHDsBwcUiQfRfJRh0etVmQtnK/BFDTf&#10;GVEiDIeyNjcF/XB1+uqAEh+YKZkCIwq6EZ4ezV6+OGzsVIyhAlUKRxDE+GljC1qFYKdZ5nklNPM7&#10;YIVBowSnWUDV3WSlYw2ia5WNR6M3WQOutA648B5PTzojnSV8KQUPF1J6EYgqKN4tpK9L32X8ZrND&#10;Nr1xzFY176/B/uEWmtUGkw5QJywwsnL1EyhdcwceZNjhoDOQsuYi1YDV5KNH1VxWzIpUCzbH26FN&#10;/v/B8vP1wpG6LOiEEsM0juju29e7Lz9+/bzNfn/+3klkEhvVWD9F/0u7cL3mUYxVt9Lp+I/1kDY1&#10;dzM0V7SBcDzMD/bGk9c4A462fH+ST/ZT+7P7cOt8eCtAkygU1OH0UlPZ+swHTImuW5eYzcBprVQ8&#10;jzfr7pKksFEiOijzXkgsDrOPE1CilThWjqwZEoJxLkzIO1PFStEd743wFwvGfENE0hJgRJaYeMDu&#10;ASJln2J3ML1/DBWJlUPw6G8X64KHiJQZTBiCdW3APQegsKo+c+e/bVLXmtil0C7bfvDoGU+WUG6Q&#10;DA66LfGWn9Y4iDPmw4I5XAscHq56uMCPVNAUFHqJkgrcp+fOoz+yFa2UNLhmBfUfV8wJStQ7gzye&#10;5Lu7cS+Tsru3P0bFPbQsH1rMSh8DDi7HR8XyJEb/oLaidKCv8UWYx6xoYoZj7oLy4LbKcejWH98U&#10;Lubz5Ia7aFk4M5eWR/DY50i0q/aaOduzMSCRz2G7kmz6iJSdb4w0MF8FkHVi7H1f+wngHicq9W9O&#10;fCge6snr/mWc/QEAAP//AwBQSwMEFAAGAAgAAAAhAAJ3ilrhAAAACQEAAA8AAABkcnMvZG93bnJl&#10;di54bWxMj0FLw0AUhO+C/2F5gje7SUpiG7MpqSCIQqGxFL1tk9ckmH0bs9s2/nufJz0OM8x8k60m&#10;04szjq6zpCCcBSCQKlt31CjYvT3dLUA4r6nWvSVU8I0OVvn1VabT2l5oi+fSN4JLyKVaQev9kErp&#10;qhaNdjM7ILF3tKPRnuXYyHrUFy43vYyCIJFGd8QLrR7wscXqszwZBfttfMT1OtnJzUfxVYTl8/T6&#10;8q7U7c1UPIDwOPm/MPziMzrkzHSwJ6qd6BUk4XzOUQUxX2J/GcQhiIOCaHEfgcwz+f9B/gMAAP//&#10;AwBQSwECLQAUAAYACAAAACEAtoM4kv4AAADhAQAAEwAAAAAAAAAAAAAAAAAAAAAAW0NvbnRlbnRf&#10;VHlwZXNdLnhtbFBLAQItABQABgAIAAAAIQA4/SH/1gAAAJQBAAALAAAAAAAAAAAAAAAAAC8BAABf&#10;cmVscy8ucmVsc1BLAQItABQABgAIAAAAIQAc0nP2nQIAAGEFAAAOAAAAAAAAAAAAAAAAAC4CAABk&#10;cnMvZTJvRG9jLnhtbFBLAQItABQABgAIAAAAIQACd4pa4QAAAAkBAAAPAAAAAAAAAAAAAAAAAPcE&#10;AABkcnMvZG93bnJldi54bWxQSwUGAAAAAAQABADzAAAABQYAAAAA&#10;" filled="f" strokecolor="#1f4d78 [1604]" strokeweight="1pt">
                <v:textbox>
                  <w:txbxContent>
                    <w:p w14:paraId="72269D0B" w14:textId="52338281" w:rsidR="00884DA8" w:rsidRDefault="000B4BE7" w:rsidP="00884DA8">
                      <w:pPr>
                        <w:jc w:val="left"/>
                      </w:pPr>
                      <w:r>
                        <w:rPr>
                          <w:rFonts w:ascii="メイリオ" w:eastAsia="メイリオ" w:hAnsi="メイリオ" w:cs="メイリオ"/>
                          <w:noProof/>
                          <w:color w:val="000000"/>
                          <w:sz w:val="22"/>
                        </w:rPr>
                        <w:drawing>
                          <wp:inline distT="0" distB="0" distL="0" distR="0" wp14:anchorId="1D2267CE" wp14:editId="05563519">
                            <wp:extent cx="1657350" cy="1567029"/>
                            <wp:effectExtent l="0" t="0" r="0" b="0"/>
                            <wp:docPr id="6" name="図 6" descr="総合社会福祉会館　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総合社会福祉会館　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567029"/>
                                    </a:xfrm>
                                    <a:prstGeom prst="rect">
                                      <a:avLst/>
                                    </a:prstGeom>
                                    <a:noFill/>
                                    <a:ln>
                                      <a:noFill/>
                                    </a:ln>
                                  </pic:spPr>
                                </pic:pic>
                              </a:graphicData>
                            </a:graphic>
                          </wp:inline>
                        </w:drawing>
                      </w:r>
                    </w:p>
                  </w:txbxContent>
                </v:textbox>
              </v:rect>
            </w:pict>
          </mc:Fallback>
        </mc:AlternateContent>
      </w:r>
      <w:r w:rsidR="00383610" w:rsidRPr="002970C8">
        <w:rPr>
          <w:rFonts w:ascii="HG丸ｺﾞｼｯｸM-PRO" w:eastAsia="HG丸ｺﾞｼｯｸM-PRO" w:hAnsi="HG丸ｺﾞｼｯｸM-PRO" w:hint="eastAsia"/>
          <w:sz w:val="22"/>
          <w:szCs w:val="24"/>
        </w:rPr>
        <w:t>【研修会場】</w:t>
      </w:r>
    </w:p>
    <w:p w14:paraId="57F34FF9" w14:textId="77777777" w:rsidR="00884DA8" w:rsidRPr="002970C8" w:rsidRDefault="00884DA8" w:rsidP="002970C8">
      <w:pPr>
        <w:tabs>
          <w:tab w:val="left" w:pos="3632"/>
        </w:tabs>
        <w:ind w:leftChars="331" w:left="915" w:hangingChars="100" w:hanging="220"/>
        <w:rPr>
          <w:rFonts w:ascii="HG丸ｺﾞｼｯｸM-PRO" w:eastAsia="HG丸ｺﾞｼｯｸM-PRO" w:hAnsi="HG丸ｺﾞｼｯｸM-PRO"/>
          <w:sz w:val="22"/>
          <w:szCs w:val="24"/>
        </w:rPr>
      </w:pPr>
      <w:r w:rsidRPr="002970C8">
        <w:rPr>
          <w:rFonts w:ascii="HG丸ｺﾞｼｯｸM-PRO" w:eastAsia="HG丸ｺﾞｼｯｸM-PRO" w:hAnsi="HG丸ｺﾞｼｯｸM-PRO" w:hint="eastAsia"/>
          <w:sz w:val="22"/>
          <w:szCs w:val="24"/>
        </w:rPr>
        <w:t>名古屋市総合社会福祉会館</w:t>
      </w:r>
      <w:r w:rsidR="00BF1B23">
        <w:rPr>
          <w:rFonts w:ascii="HG丸ｺﾞｼｯｸM-PRO" w:eastAsia="HG丸ｺﾞｼｯｸM-PRO" w:hAnsi="HG丸ｺﾞｼｯｸM-PRO" w:hint="eastAsia"/>
          <w:sz w:val="22"/>
          <w:szCs w:val="24"/>
        </w:rPr>
        <w:t xml:space="preserve">　　7階　大会議室</w:t>
      </w:r>
    </w:p>
    <w:bookmarkEnd w:id="0"/>
    <w:p w14:paraId="2C4FD8BA" w14:textId="77777777" w:rsidR="00884DA8" w:rsidRPr="002970C8" w:rsidRDefault="00884DA8" w:rsidP="00884DA8">
      <w:pPr>
        <w:tabs>
          <w:tab w:val="left" w:pos="3632"/>
        </w:tabs>
        <w:ind w:leftChars="445" w:left="934"/>
        <w:rPr>
          <w:rFonts w:ascii="HG丸ｺﾞｼｯｸM-PRO" w:eastAsia="HG丸ｺﾞｼｯｸM-PRO" w:hAnsi="HG丸ｺﾞｼｯｸM-PRO"/>
          <w:sz w:val="22"/>
          <w:szCs w:val="24"/>
        </w:rPr>
      </w:pPr>
      <w:r w:rsidRPr="002970C8">
        <w:rPr>
          <w:rFonts w:ascii="HG丸ｺﾞｼｯｸM-PRO" w:eastAsia="HG丸ｺﾞｼｯｸM-PRO" w:hAnsi="HG丸ｺﾞｼｯｸM-PRO" w:cs="Arial"/>
          <w:sz w:val="22"/>
        </w:rPr>
        <w:t>名古屋市北区清水４丁目１７−１</w:t>
      </w:r>
    </w:p>
    <w:p w14:paraId="0E3A262C" w14:textId="77777777" w:rsidR="00884DA8" w:rsidRPr="002970C8" w:rsidRDefault="00884DA8" w:rsidP="00884DA8">
      <w:pPr>
        <w:tabs>
          <w:tab w:val="left" w:pos="3632"/>
        </w:tabs>
        <w:ind w:leftChars="445" w:left="934"/>
        <w:rPr>
          <w:rFonts w:ascii="HG丸ｺﾞｼｯｸM-PRO" w:eastAsia="HG丸ｺﾞｼｯｸM-PRO" w:hAnsi="HG丸ｺﾞｼｯｸM-PRO"/>
          <w:sz w:val="22"/>
          <w:szCs w:val="24"/>
        </w:rPr>
      </w:pPr>
      <w:r w:rsidRPr="002970C8">
        <w:rPr>
          <w:rFonts w:ascii="HG丸ｺﾞｼｯｸM-PRO" w:eastAsia="HG丸ｺﾞｼｯｸM-PRO" w:hAnsi="HG丸ｺﾞｼｯｸM-PRO" w:hint="eastAsia"/>
          <w:sz w:val="22"/>
          <w:szCs w:val="24"/>
        </w:rPr>
        <w:t xml:space="preserve">地下鉄:名城線「黒川」下車　徒歩5分 </w:t>
      </w:r>
    </w:p>
    <w:p w14:paraId="67D72E37" w14:textId="77777777" w:rsidR="00884DA8" w:rsidRPr="002970C8" w:rsidRDefault="00884DA8" w:rsidP="002970C8">
      <w:pPr>
        <w:tabs>
          <w:tab w:val="left" w:pos="3632"/>
        </w:tabs>
        <w:ind w:leftChars="445" w:left="1814" w:hangingChars="400" w:hanging="880"/>
        <w:rPr>
          <w:rFonts w:ascii="HG丸ｺﾞｼｯｸM-PRO" w:eastAsia="HG丸ｺﾞｼｯｸM-PRO" w:hAnsi="HG丸ｺﾞｼｯｸM-PRO"/>
          <w:sz w:val="22"/>
          <w:szCs w:val="24"/>
        </w:rPr>
      </w:pPr>
      <w:r w:rsidRPr="002970C8">
        <w:rPr>
          <w:rFonts w:ascii="HG丸ｺﾞｼｯｸM-PRO" w:eastAsia="HG丸ｺﾞｼｯｸM-PRO" w:hAnsi="HG丸ｺﾞｼｯｸM-PRO" w:hint="eastAsia"/>
          <w:sz w:val="22"/>
          <w:szCs w:val="24"/>
        </w:rPr>
        <w:t>市バス:「北区役所」下車　徒歩すぐ、</w:t>
      </w:r>
      <w:r w:rsidRPr="002970C8">
        <w:rPr>
          <w:rFonts w:ascii="HG丸ｺﾞｼｯｸM-PRO" w:eastAsia="HG丸ｺﾞｼｯｸM-PRO" w:hAnsi="HG丸ｺﾞｼｯｸM-PRO"/>
          <w:sz w:val="22"/>
          <w:szCs w:val="24"/>
        </w:rPr>
        <w:br/>
      </w:r>
      <w:r w:rsidRPr="002970C8">
        <w:rPr>
          <w:rFonts w:ascii="HG丸ｺﾞｼｯｸM-PRO" w:eastAsia="HG丸ｺﾞｼｯｸM-PRO" w:hAnsi="HG丸ｺﾞｼｯｸM-PRO" w:hint="eastAsia"/>
          <w:sz w:val="22"/>
          <w:szCs w:val="24"/>
        </w:rPr>
        <w:t xml:space="preserve">「黒川」下車　徒歩5分 </w:t>
      </w:r>
    </w:p>
    <w:p w14:paraId="4514D1B7" w14:textId="77777777" w:rsidR="00884DA8" w:rsidRPr="002970C8" w:rsidRDefault="00884DA8" w:rsidP="00884DA8">
      <w:pPr>
        <w:tabs>
          <w:tab w:val="left" w:pos="3632"/>
        </w:tabs>
        <w:ind w:leftChars="445" w:left="934"/>
        <w:rPr>
          <w:rFonts w:ascii="HG丸ｺﾞｼｯｸM-PRO" w:eastAsia="HG丸ｺﾞｼｯｸM-PRO" w:hAnsi="HG丸ｺﾞｼｯｸM-PRO"/>
          <w:sz w:val="22"/>
          <w:szCs w:val="24"/>
        </w:rPr>
      </w:pPr>
      <w:r w:rsidRPr="002970C8">
        <w:rPr>
          <w:rFonts w:ascii="HG丸ｺﾞｼｯｸM-PRO" w:eastAsia="HG丸ｺﾞｼｯｸM-PRO" w:hAnsi="HG丸ｺﾞｼｯｸM-PRO" w:hint="eastAsia"/>
          <w:sz w:val="22"/>
          <w:szCs w:val="24"/>
        </w:rPr>
        <w:t>黒川交差点　南300メートル</w:t>
      </w:r>
    </w:p>
    <w:sectPr w:rsidR="00884DA8" w:rsidRPr="002970C8" w:rsidSect="0037539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A878" w14:textId="77777777" w:rsidR="00416F32" w:rsidRDefault="00416F32" w:rsidP="002144D7">
      <w:r>
        <w:separator/>
      </w:r>
    </w:p>
  </w:endnote>
  <w:endnote w:type="continuationSeparator" w:id="0">
    <w:p w14:paraId="28B7AE83" w14:textId="77777777" w:rsidR="00416F32" w:rsidRDefault="00416F32" w:rsidP="0021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CF04E" w14:textId="77777777" w:rsidR="00416F32" w:rsidRDefault="00416F32" w:rsidP="002144D7">
      <w:r>
        <w:separator/>
      </w:r>
    </w:p>
  </w:footnote>
  <w:footnote w:type="continuationSeparator" w:id="0">
    <w:p w14:paraId="1198B52A" w14:textId="77777777" w:rsidR="00416F32" w:rsidRDefault="00416F32" w:rsidP="0021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79B8"/>
    <w:multiLevelType w:val="hybridMultilevel"/>
    <w:tmpl w:val="866A12F8"/>
    <w:lvl w:ilvl="0" w:tplc="F2D8F36E">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6AC55C0"/>
    <w:multiLevelType w:val="hybridMultilevel"/>
    <w:tmpl w:val="CFEE6710"/>
    <w:lvl w:ilvl="0" w:tplc="4EF8ECB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EEB379D"/>
    <w:multiLevelType w:val="hybridMultilevel"/>
    <w:tmpl w:val="7D6ACB0A"/>
    <w:lvl w:ilvl="0" w:tplc="C19406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33E5713"/>
    <w:multiLevelType w:val="hybridMultilevel"/>
    <w:tmpl w:val="7DDE50DC"/>
    <w:lvl w:ilvl="0" w:tplc="85800C3C">
      <w:start w:val="2"/>
      <w:numFmt w:val="bullet"/>
      <w:lvlText w:val="※"/>
      <w:lvlJc w:val="left"/>
      <w:pPr>
        <w:ind w:left="1242"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FE"/>
    <w:rsid w:val="000361EF"/>
    <w:rsid w:val="00057826"/>
    <w:rsid w:val="000B2C6F"/>
    <w:rsid w:val="000B4BE7"/>
    <w:rsid w:val="00145CA0"/>
    <w:rsid w:val="0019343E"/>
    <w:rsid w:val="001D067A"/>
    <w:rsid w:val="001E0E95"/>
    <w:rsid w:val="002130B7"/>
    <w:rsid w:val="002144D7"/>
    <w:rsid w:val="002361F2"/>
    <w:rsid w:val="00280AF7"/>
    <w:rsid w:val="002970C8"/>
    <w:rsid w:val="002A7243"/>
    <w:rsid w:val="002A7C16"/>
    <w:rsid w:val="002D5636"/>
    <w:rsid w:val="002D68A5"/>
    <w:rsid w:val="002E5608"/>
    <w:rsid w:val="002E5DEA"/>
    <w:rsid w:val="002F4185"/>
    <w:rsid w:val="00312E24"/>
    <w:rsid w:val="0033265A"/>
    <w:rsid w:val="00361CF1"/>
    <w:rsid w:val="00364864"/>
    <w:rsid w:val="00375396"/>
    <w:rsid w:val="00383610"/>
    <w:rsid w:val="003A509E"/>
    <w:rsid w:val="00416F32"/>
    <w:rsid w:val="00437713"/>
    <w:rsid w:val="00446942"/>
    <w:rsid w:val="00447116"/>
    <w:rsid w:val="00481B71"/>
    <w:rsid w:val="00490120"/>
    <w:rsid w:val="004A603A"/>
    <w:rsid w:val="00507231"/>
    <w:rsid w:val="00527B60"/>
    <w:rsid w:val="005323A1"/>
    <w:rsid w:val="00540ED7"/>
    <w:rsid w:val="005471DC"/>
    <w:rsid w:val="0058065C"/>
    <w:rsid w:val="0059553A"/>
    <w:rsid w:val="0064779E"/>
    <w:rsid w:val="006B3108"/>
    <w:rsid w:val="006C18C4"/>
    <w:rsid w:val="00794344"/>
    <w:rsid w:val="007B098A"/>
    <w:rsid w:val="007B0D9B"/>
    <w:rsid w:val="007C5806"/>
    <w:rsid w:val="007D5553"/>
    <w:rsid w:val="007E6B80"/>
    <w:rsid w:val="008125A5"/>
    <w:rsid w:val="00853A53"/>
    <w:rsid w:val="0086500F"/>
    <w:rsid w:val="008702A2"/>
    <w:rsid w:val="00871F79"/>
    <w:rsid w:val="0088320E"/>
    <w:rsid w:val="00884DA8"/>
    <w:rsid w:val="008C185D"/>
    <w:rsid w:val="008E10AB"/>
    <w:rsid w:val="0091085D"/>
    <w:rsid w:val="00915ADD"/>
    <w:rsid w:val="00936BDA"/>
    <w:rsid w:val="00940600"/>
    <w:rsid w:val="00973FFE"/>
    <w:rsid w:val="009D41DA"/>
    <w:rsid w:val="009F7B41"/>
    <w:rsid w:val="00A029C8"/>
    <w:rsid w:val="00A10FB9"/>
    <w:rsid w:val="00A44478"/>
    <w:rsid w:val="00A71109"/>
    <w:rsid w:val="00A71D09"/>
    <w:rsid w:val="00A810BD"/>
    <w:rsid w:val="00AB4505"/>
    <w:rsid w:val="00AF4379"/>
    <w:rsid w:val="00AF5234"/>
    <w:rsid w:val="00B3582F"/>
    <w:rsid w:val="00B73C66"/>
    <w:rsid w:val="00B75E5D"/>
    <w:rsid w:val="00B91BEF"/>
    <w:rsid w:val="00B96306"/>
    <w:rsid w:val="00BA59EC"/>
    <w:rsid w:val="00BB431E"/>
    <w:rsid w:val="00BC6492"/>
    <w:rsid w:val="00BD0485"/>
    <w:rsid w:val="00BD798B"/>
    <w:rsid w:val="00BF1B23"/>
    <w:rsid w:val="00BF65B2"/>
    <w:rsid w:val="00C00D7A"/>
    <w:rsid w:val="00C01EB3"/>
    <w:rsid w:val="00C1676F"/>
    <w:rsid w:val="00C9119B"/>
    <w:rsid w:val="00CA7F0C"/>
    <w:rsid w:val="00CD13A4"/>
    <w:rsid w:val="00CF7C06"/>
    <w:rsid w:val="00D11957"/>
    <w:rsid w:val="00D177B5"/>
    <w:rsid w:val="00D17FCE"/>
    <w:rsid w:val="00D254FE"/>
    <w:rsid w:val="00D424BC"/>
    <w:rsid w:val="00D71A31"/>
    <w:rsid w:val="00DA560A"/>
    <w:rsid w:val="00DB260D"/>
    <w:rsid w:val="00DC6D8B"/>
    <w:rsid w:val="00DD53C3"/>
    <w:rsid w:val="00DE05ED"/>
    <w:rsid w:val="00E06B6E"/>
    <w:rsid w:val="00E10577"/>
    <w:rsid w:val="00E1579B"/>
    <w:rsid w:val="00E1633E"/>
    <w:rsid w:val="00E64CB2"/>
    <w:rsid w:val="00F641F9"/>
    <w:rsid w:val="00F66834"/>
    <w:rsid w:val="00F77420"/>
    <w:rsid w:val="00F96756"/>
    <w:rsid w:val="00F97242"/>
    <w:rsid w:val="00FC68CE"/>
    <w:rsid w:val="00FD633F"/>
    <w:rsid w:val="00FE6A5B"/>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51C37"/>
  <w15:docId w15:val="{9273128B-E483-4D7D-B47E-AAE5C338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4D7"/>
    <w:pPr>
      <w:tabs>
        <w:tab w:val="center" w:pos="4252"/>
        <w:tab w:val="right" w:pos="8504"/>
      </w:tabs>
      <w:snapToGrid w:val="0"/>
    </w:pPr>
  </w:style>
  <w:style w:type="character" w:customStyle="1" w:styleId="a4">
    <w:name w:val="ヘッダー (文字)"/>
    <w:basedOn w:val="a0"/>
    <w:link w:val="a3"/>
    <w:uiPriority w:val="99"/>
    <w:rsid w:val="002144D7"/>
  </w:style>
  <w:style w:type="paragraph" w:styleId="a5">
    <w:name w:val="footer"/>
    <w:basedOn w:val="a"/>
    <w:link w:val="a6"/>
    <w:uiPriority w:val="99"/>
    <w:unhideWhenUsed/>
    <w:rsid w:val="002144D7"/>
    <w:pPr>
      <w:tabs>
        <w:tab w:val="center" w:pos="4252"/>
        <w:tab w:val="right" w:pos="8504"/>
      </w:tabs>
      <w:snapToGrid w:val="0"/>
    </w:pPr>
  </w:style>
  <w:style w:type="character" w:customStyle="1" w:styleId="a6">
    <w:name w:val="フッター (文字)"/>
    <w:basedOn w:val="a0"/>
    <w:link w:val="a5"/>
    <w:uiPriority w:val="99"/>
    <w:rsid w:val="002144D7"/>
  </w:style>
  <w:style w:type="paragraph" w:styleId="a7">
    <w:name w:val="List Paragraph"/>
    <w:basedOn w:val="a"/>
    <w:uiPriority w:val="34"/>
    <w:qFormat/>
    <w:rsid w:val="00BD798B"/>
    <w:pPr>
      <w:ind w:leftChars="400" w:left="840"/>
    </w:pPr>
  </w:style>
  <w:style w:type="paragraph" w:customStyle="1" w:styleId="Default">
    <w:name w:val="Default"/>
    <w:rsid w:val="00C1676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6C1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8C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E10AB"/>
  </w:style>
  <w:style w:type="character" w:customStyle="1" w:styleId="ab">
    <w:name w:val="日付 (文字)"/>
    <w:basedOn w:val="a0"/>
    <w:link w:val="aa"/>
    <w:uiPriority w:val="99"/>
    <w:semiHidden/>
    <w:rsid w:val="008E10AB"/>
  </w:style>
  <w:style w:type="character" w:styleId="ac">
    <w:name w:val="Hyperlink"/>
    <w:basedOn w:val="a0"/>
    <w:uiPriority w:val="99"/>
    <w:unhideWhenUsed/>
    <w:rsid w:val="007C5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w@aichi.email.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acsw@aichi.email.ne.jp" TargetMode="External"/><Relationship Id="rId4" Type="http://schemas.openxmlformats.org/officeDocument/2006/relationships/settings" Target="settings.xml"/><Relationship Id="rId9" Type="http://schemas.openxmlformats.org/officeDocument/2006/relationships/hyperlink" Target="mailto:acsw@aichi.email.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B1DB-F901-41FC-B281-8A4EA028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港区社会福祉協議会</dc:creator>
  <cp:lastModifiedBy>愛知県 社会福祉士会</cp:lastModifiedBy>
  <cp:revision>7</cp:revision>
  <cp:lastPrinted>2019-11-26T08:08:00Z</cp:lastPrinted>
  <dcterms:created xsi:type="dcterms:W3CDTF">2020-07-28T04:04:00Z</dcterms:created>
  <dcterms:modified xsi:type="dcterms:W3CDTF">2020-07-29T07:00:00Z</dcterms:modified>
</cp:coreProperties>
</file>